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E78D" w14:textId="02D585A0" w:rsidR="0050135F" w:rsidRPr="0050135F" w:rsidRDefault="0050135F" w:rsidP="0050135F">
      <w:pPr>
        <w:spacing w:after="0" w:line="240" w:lineRule="auto"/>
      </w:pPr>
      <w:r w:rsidRPr="00B4572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5624D" wp14:editId="3BD2B4B2">
                <wp:simplePos x="0" y="0"/>
                <wp:positionH relativeFrom="column">
                  <wp:posOffset>-6493</wp:posOffset>
                </wp:positionH>
                <wp:positionV relativeFrom="paragraph">
                  <wp:posOffset>-46028</wp:posOffset>
                </wp:positionV>
                <wp:extent cx="4686300" cy="25400"/>
                <wp:effectExtent l="0" t="12700" r="12700" b="1270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686300" cy="25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CB22C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6pt" to="368.5pt,-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" strokeweight="2.5pt">
                <o:lock v:ext="edit" shapetype="f"/>
              </v:line>
            </w:pict>
          </mc:Fallback>
        </mc:AlternateContent>
      </w:r>
      <w:r w:rsidRPr="00B45725">
        <w:rPr>
          <w:noProof/>
        </w:rPr>
        <w:drawing>
          <wp:anchor distT="0" distB="0" distL="114300" distR="114300" simplePos="0" relativeHeight="251661312" behindDoc="0" locked="0" layoutInCell="1" allowOverlap="1" wp14:anchorId="7C978901" wp14:editId="1B97D281">
            <wp:simplePos x="0" y="0"/>
            <wp:positionH relativeFrom="column">
              <wp:posOffset>-171450</wp:posOffset>
            </wp:positionH>
            <wp:positionV relativeFrom="paragraph">
              <wp:posOffset>-74254</wp:posOffset>
            </wp:positionV>
            <wp:extent cx="963295" cy="835660"/>
            <wp:effectExtent l="0" t="0" r="1905" b="2540"/>
            <wp:wrapTight wrapText="bothSides">
              <wp:wrapPolygon edited="0">
                <wp:start x="7974" y="0"/>
                <wp:lineTo x="5411" y="657"/>
                <wp:lineTo x="854" y="3939"/>
                <wp:lineTo x="0" y="7878"/>
                <wp:lineTo x="0" y="13131"/>
                <wp:lineTo x="570" y="16742"/>
                <wp:lineTo x="5695" y="21009"/>
                <wp:lineTo x="7974" y="21337"/>
                <wp:lineTo x="13384" y="21337"/>
                <wp:lineTo x="15662" y="21009"/>
                <wp:lineTo x="20788" y="16742"/>
                <wp:lineTo x="21358" y="13131"/>
                <wp:lineTo x="21358" y="7878"/>
                <wp:lineTo x="20788" y="4267"/>
                <wp:lineTo x="15662" y="657"/>
                <wp:lineTo x="13384" y="0"/>
                <wp:lineTo x="7974" y="0"/>
              </wp:wrapPolygon>
            </wp:wrapTight>
            <wp:docPr id="15" name="Picture 15" descr="Highlan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ghland 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725">
        <w:rPr>
          <w:rFonts w:ascii="Arial" w:hAnsi="Arial" w:cs="Arial"/>
          <w:b/>
          <w:i/>
        </w:rPr>
        <w:t>Highland Park Senior High School</w:t>
      </w:r>
    </w:p>
    <w:p w14:paraId="2A1BE981" w14:textId="77777777" w:rsidR="0050135F" w:rsidRDefault="0050135F" w:rsidP="0050135F">
      <w:pPr>
        <w:spacing w:line="240" w:lineRule="auto"/>
        <w:contextualSpacing/>
        <w:rPr>
          <w:szCs w:val="20"/>
        </w:rPr>
      </w:pPr>
      <w:r w:rsidRPr="00B45725">
        <w:rPr>
          <w:szCs w:val="20"/>
        </w:rPr>
        <w:t xml:space="preserve">1015 Snelling Avenue </w:t>
      </w:r>
      <w:proofErr w:type="gramStart"/>
      <w:r w:rsidRPr="00B45725">
        <w:rPr>
          <w:szCs w:val="20"/>
        </w:rPr>
        <w:t>South  ●</w:t>
      </w:r>
      <w:proofErr w:type="gramEnd"/>
      <w:r w:rsidRPr="00B45725">
        <w:rPr>
          <w:szCs w:val="20"/>
        </w:rPr>
        <w:t xml:space="preserve">  Saint Paul, Minnesota 55116-2497</w:t>
      </w:r>
    </w:p>
    <w:p w14:paraId="29F6A427" w14:textId="052E8842" w:rsidR="0050135F" w:rsidRPr="00B45725" w:rsidRDefault="0050135F" w:rsidP="0050135F">
      <w:pPr>
        <w:spacing w:line="240" w:lineRule="auto"/>
        <w:rPr>
          <w:szCs w:val="20"/>
        </w:rPr>
      </w:pPr>
      <w:r w:rsidRPr="00B4572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37E90" wp14:editId="21E9E05A">
                <wp:simplePos x="0" y="0"/>
                <wp:positionH relativeFrom="column">
                  <wp:posOffset>-8931</wp:posOffset>
                </wp:positionH>
                <wp:positionV relativeFrom="paragraph">
                  <wp:posOffset>228293</wp:posOffset>
                </wp:positionV>
                <wp:extent cx="4686300" cy="2540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686300" cy="2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D7A1" id="Line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8pt" to="368.3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" strokeweight="1pt">
                <o:lock v:ext="edit" shapetype="f"/>
              </v:line>
            </w:pict>
          </mc:Fallback>
        </mc:AlternateContent>
      </w:r>
      <w:r w:rsidRPr="00B45725">
        <w:rPr>
          <w:szCs w:val="20"/>
        </w:rPr>
        <w:t>Telephone: (651) 293-</w:t>
      </w:r>
      <w:proofErr w:type="gramStart"/>
      <w:r w:rsidRPr="00B45725">
        <w:rPr>
          <w:szCs w:val="20"/>
        </w:rPr>
        <w:t>8940  ●</w:t>
      </w:r>
      <w:proofErr w:type="gramEnd"/>
      <w:r w:rsidRPr="00B45725">
        <w:rPr>
          <w:szCs w:val="20"/>
        </w:rPr>
        <w:t xml:space="preserve">  Fax: (651) 293-8939  ●  www.highlandsr.spps.org</w:t>
      </w:r>
    </w:p>
    <w:p w14:paraId="58637A01" w14:textId="77777777" w:rsidR="0050135F" w:rsidRDefault="0050135F" w:rsidP="00E04B98">
      <w:pPr>
        <w:spacing w:after="0"/>
        <w:rPr>
          <w:szCs w:val="20"/>
        </w:rPr>
      </w:pPr>
    </w:p>
    <w:p w14:paraId="3AD2C846" w14:textId="4453A811" w:rsidR="00C075BC" w:rsidRDefault="00866541" w:rsidP="00E04B98">
      <w:pPr>
        <w:spacing w:after="0"/>
      </w:pPr>
      <w:r>
        <w:t>Dear IB Senior,</w:t>
      </w:r>
    </w:p>
    <w:p w14:paraId="6C9D6304" w14:textId="77777777" w:rsidR="004A4066" w:rsidRDefault="004A4066" w:rsidP="00E04B98">
      <w:pPr>
        <w:spacing w:after="0"/>
      </w:pPr>
    </w:p>
    <w:p w14:paraId="6CEC76BA" w14:textId="4A18A206" w:rsidR="004A3ECB" w:rsidRDefault="00866541" w:rsidP="00E04B98">
      <w:pPr>
        <w:spacing w:after="0"/>
      </w:pPr>
      <w:r>
        <w:t>Congratulations on your graduation!  I am</w:t>
      </w:r>
      <w:r w:rsidR="004A3ECB">
        <w:t xml:space="preserve"> excited for you to take the next step into the “real world” but</w:t>
      </w:r>
      <w:r>
        <w:t xml:space="preserve"> remember, with great freedom comes </w:t>
      </w:r>
      <w:r w:rsidR="004A3ECB">
        <w:t>great responsibilit</w:t>
      </w:r>
      <w:r>
        <w:t xml:space="preserve">y.  </w:t>
      </w:r>
      <w:r w:rsidR="00CB7E73">
        <w:t>Therefore,</w:t>
      </w:r>
      <w:r>
        <w:t xml:space="preserve"> I</w:t>
      </w:r>
      <w:r w:rsidR="004A4066">
        <w:t xml:space="preserve"> wanted to make you aware of the process </w:t>
      </w:r>
      <w:r w:rsidR="004A3ECB">
        <w:t xml:space="preserve">about how to get the most out of your IB experience here at </w:t>
      </w:r>
      <w:r>
        <w:t>HPHS</w:t>
      </w:r>
      <w:r w:rsidR="004A3ECB">
        <w:t>.</w:t>
      </w:r>
    </w:p>
    <w:p w14:paraId="4693BB86" w14:textId="77777777" w:rsidR="004A4066" w:rsidRDefault="004A4066" w:rsidP="00E04B98">
      <w:pPr>
        <w:spacing w:after="0"/>
      </w:pPr>
    </w:p>
    <w:p w14:paraId="2C8DEA8F" w14:textId="77777777" w:rsidR="004A3ECB" w:rsidRDefault="004A4066" w:rsidP="004A4066">
      <w:pPr>
        <w:pStyle w:val="ListParagraph"/>
        <w:spacing w:after="0"/>
        <w:ind w:hanging="450"/>
      </w:pPr>
      <w:r w:rsidRPr="004A4066">
        <w:rPr>
          <w:b/>
        </w:rPr>
        <w:t>Skills:</w:t>
      </w:r>
      <w:r w:rsidR="0029540D">
        <w:rPr>
          <w:b/>
        </w:rPr>
        <w:t xml:space="preserve"> </w:t>
      </w:r>
      <w:r>
        <w:t xml:space="preserve"> </w:t>
      </w:r>
      <w:r w:rsidR="004A3ECB">
        <w:t>Remember you are alre</w:t>
      </w:r>
      <w:r w:rsidR="001F5879">
        <w:t>ady more prepared then you would have been if you</w:t>
      </w:r>
      <w:r w:rsidR="00866541">
        <w:t xml:space="preserve"> hadn’t taken your IB classes.  U</w:t>
      </w:r>
      <w:r w:rsidR="001F5879">
        <w:t xml:space="preserve">se </w:t>
      </w:r>
      <w:r w:rsidR="00866541">
        <w:t>the</w:t>
      </w:r>
      <w:r w:rsidR="001F5879">
        <w:t xml:space="preserve"> skills you’ve learned as you head off to college!</w:t>
      </w:r>
    </w:p>
    <w:p w14:paraId="5B6C327C" w14:textId="77777777" w:rsidR="0029540D" w:rsidRDefault="0029540D" w:rsidP="004A4066">
      <w:pPr>
        <w:spacing w:after="0"/>
        <w:rPr>
          <w:b/>
        </w:rPr>
      </w:pPr>
    </w:p>
    <w:p w14:paraId="60D9A446" w14:textId="1DE0BD7D" w:rsidR="001F5879" w:rsidRDefault="004A4066" w:rsidP="0029540D">
      <w:pPr>
        <w:spacing w:after="0"/>
        <w:ind w:left="720" w:hanging="450"/>
      </w:pPr>
      <w:r w:rsidRPr="004A4066">
        <w:rPr>
          <w:b/>
        </w:rPr>
        <w:t>Scores:</w:t>
      </w:r>
      <w:r>
        <w:t xml:space="preserve">  </w:t>
      </w:r>
      <w:r w:rsidR="001F5879">
        <w:t xml:space="preserve">Your scores will be available July </w:t>
      </w:r>
      <w:r w:rsidR="00A41F14">
        <w:t>5</w:t>
      </w:r>
      <w:r w:rsidR="001F5879" w:rsidRPr="004A4066">
        <w:rPr>
          <w:vertAlign w:val="superscript"/>
        </w:rPr>
        <w:t>th</w:t>
      </w:r>
      <w:r w:rsidR="00866541">
        <w:t>.   U</w:t>
      </w:r>
      <w:r w:rsidR="001F5879">
        <w:t>se your Personal Code and Pin to log into</w:t>
      </w:r>
      <w:r w:rsidR="00396587">
        <w:t>:</w:t>
      </w:r>
      <w:r w:rsidR="001F5879">
        <w:t xml:space="preserve"> </w:t>
      </w:r>
      <w:r w:rsidR="00CB7E73">
        <w:t>https://candidates.ibo.org (</w:t>
      </w:r>
      <w:proofErr w:type="spellStart"/>
      <w:r w:rsidR="00866541">
        <w:t>firefox</w:t>
      </w:r>
      <w:proofErr w:type="spellEnd"/>
      <w:r w:rsidR="00866541">
        <w:t xml:space="preserve"> is best) </w:t>
      </w:r>
      <w:r w:rsidR="001F5879">
        <w:t>to see your scores</w:t>
      </w:r>
      <w:r w:rsidR="00866541">
        <w:t xml:space="preserve">.  </w:t>
      </w:r>
      <w:r w:rsidR="00CB7E73">
        <w:t>(</w:t>
      </w:r>
      <w:r w:rsidR="00CB7E73">
        <w:t>I</w:t>
      </w:r>
      <w:r w:rsidR="00CB7E73">
        <w:t>ncluded with this letter</w:t>
      </w:r>
      <w:r w:rsidR="00CB7E73">
        <w:t>)</w:t>
      </w:r>
    </w:p>
    <w:p w14:paraId="187FFA7B" w14:textId="77777777" w:rsidR="0029540D" w:rsidRDefault="0029540D" w:rsidP="0029540D">
      <w:pPr>
        <w:spacing w:after="0"/>
        <w:ind w:left="360"/>
      </w:pPr>
    </w:p>
    <w:p w14:paraId="00B90D7D" w14:textId="77777777" w:rsidR="001F5879" w:rsidRDefault="0029540D" w:rsidP="0029540D">
      <w:pPr>
        <w:tabs>
          <w:tab w:val="left" w:pos="720"/>
        </w:tabs>
        <w:spacing w:after="0"/>
        <w:ind w:left="720" w:hanging="450"/>
      </w:pPr>
      <w:r w:rsidRPr="0029540D">
        <w:rPr>
          <w:b/>
        </w:rPr>
        <w:t>Action Steps</w:t>
      </w:r>
      <w:r>
        <w:t xml:space="preserve">:  </w:t>
      </w:r>
      <w:r w:rsidR="001F5879">
        <w:t>When you get to college you will need to do the following:</w:t>
      </w:r>
    </w:p>
    <w:p w14:paraId="56472EDA" w14:textId="3ACDC018" w:rsidR="001F5879" w:rsidRDefault="001F5879" w:rsidP="0029540D">
      <w:pPr>
        <w:pStyle w:val="ListParagraph"/>
        <w:numPr>
          <w:ilvl w:val="1"/>
          <w:numId w:val="1"/>
        </w:numPr>
        <w:tabs>
          <w:tab w:val="left" w:pos="360"/>
        </w:tabs>
        <w:spacing w:after="0"/>
      </w:pPr>
      <w:r>
        <w:t>Check with the registrar’s office to make sure they received your scores.   (</w:t>
      </w:r>
      <w:r w:rsidR="00DA7DB6">
        <w:t>I have sent the transcript request</w:t>
      </w:r>
      <w:r>
        <w:t xml:space="preserve"> t</w:t>
      </w:r>
      <w:r w:rsidR="00DA7DB6">
        <w:t xml:space="preserve">o the school you indicated </w:t>
      </w:r>
      <w:r w:rsidR="000127A9">
        <w:t>in May</w:t>
      </w:r>
      <w:r>
        <w:t>, but they have to download them as a school)</w:t>
      </w:r>
    </w:p>
    <w:p w14:paraId="03DD551D" w14:textId="77777777" w:rsidR="001F5879" w:rsidRDefault="001F5879" w:rsidP="0029540D">
      <w:pPr>
        <w:pStyle w:val="ListParagraph"/>
        <w:numPr>
          <w:ilvl w:val="1"/>
          <w:numId w:val="1"/>
        </w:numPr>
        <w:tabs>
          <w:tab w:val="left" w:pos="360"/>
        </w:tabs>
        <w:spacing w:after="0"/>
      </w:pPr>
      <w:r>
        <w:t>If they received your scores:</w:t>
      </w:r>
    </w:p>
    <w:p w14:paraId="5D16F866" w14:textId="77777777" w:rsidR="001F5879" w:rsidRDefault="001F5879" w:rsidP="0029540D">
      <w:pPr>
        <w:pStyle w:val="ListParagraph"/>
        <w:numPr>
          <w:ilvl w:val="2"/>
          <w:numId w:val="1"/>
        </w:numPr>
        <w:tabs>
          <w:tab w:val="left" w:pos="360"/>
        </w:tabs>
        <w:spacing w:after="0"/>
      </w:pPr>
      <w:r>
        <w:t>GREAT… now ask them what credit you’ll be receiving from those scores</w:t>
      </w:r>
    </w:p>
    <w:p w14:paraId="55444A1A" w14:textId="77777777" w:rsidR="001F5879" w:rsidRDefault="001F5879" w:rsidP="0029540D">
      <w:pPr>
        <w:pStyle w:val="ListParagraph"/>
        <w:numPr>
          <w:ilvl w:val="3"/>
          <w:numId w:val="1"/>
        </w:numPr>
        <w:tabs>
          <w:tab w:val="left" w:pos="360"/>
        </w:tabs>
        <w:spacing w:after="0"/>
      </w:pPr>
      <w:r>
        <w:t>They should have a clear credit policy that indicates how credit is awarded</w:t>
      </w:r>
      <w:r w:rsidR="00E04B98">
        <w:t xml:space="preserve"> (search online for the “School Name IB Credit” and the policy should be easy to find)</w:t>
      </w:r>
    </w:p>
    <w:p w14:paraId="37DBBA9C" w14:textId="77777777" w:rsidR="001F5879" w:rsidRDefault="001F5879" w:rsidP="0029540D">
      <w:pPr>
        <w:pStyle w:val="ListParagraph"/>
        <w:numPr>
          <w:ilvl w:val="3"/>
          <w:numId w:val="1"/>
        </w:numPr>
        <w:tabs>
          <w:tab w:val="left" w:pos="360"/>
        </w:tabs>
        <w:spacing w:after="0"/>
      </w:pPr>
      <w:r>
        <w:t>If you are told you will not receive credit then ask “how can I appeal for credit”?</w:t>
      </w:r>
    </w:p>
    <w:p w14:paraId="0392D37C" w14:textId="77777777" w:rsidR="00E04B98" w:rsidRDefault="00E04B98" w:rsidP="0029540D">
      <w:pPr>
        <w:pStyle w:val="ListParagraph"/>
        <w:numPr>
          <w:ilvl w:val="4"/>
          <w:numId w:val="1"/>
        </w:numPr>
        <w:tabs>
          <w:tab w:val="left" w:pos="360"/>
        </w:tabs>
        <w:spacing w:after="0"/>
      </w:pPr>
      <w:r>
        <w:t>They may tell you:</w:t>
      </w:r>
    </w:p>
    <w:p w14:paraId="32C7E33C" w14:textId="77777777" w:rsidR="00E04B98" w:rsidRDefault="00E04B98" w:rsidP="0029540D">
      <w:pPr>
        <w:pStyle w:val="ListParagraph"/>
        <w:numPr>
          <w:ilvl w:val="5"/>
          <w:numId w:val="1"/>
        </w:numPr>
        <w:tabs>
          <w:tab w:val="left" w:pos="360"/>
        </w:tabs>
        <w:spacing w:after="0"/>
      </w:pPr>
      <w:r>
        <w:t>You need to fill out an appeal</w:t>
      </w:r>
    </w:p>
    <w:p w14:paraId="39654E90" w14:textId="77777777" w:rsidR="00E04B98" w:rsidRDefault="00E04B98" w:rsidP="0029540D">
      <w:pPr>
        <w:pStyle w:val="ListParagraph"/>
        <w:numPr>
          <w:ilvl w:val="5"/>
          <w:numId w:val="1"/>
        </w:numPr>
        <w:tabs>
          <w:tab w:val="left" w:pos="360"/>
        </w:tabs>
        <w:spacing w:after="0"/>
      </w:pPr>
      <w:r>
        <w:t>You need to talk to the department leader</w:t>
      </w:r>
    </w:p>
    <w:p w14:paraId="7E83B503" w14:textId="77777777" w:rsidR="00E04B98" w:rsidRDefault="00E04B98" w:rsidP="0029540D">
      <w:pPr>
        <w:pStyle w:val="ListParagraph"/>
        <w:numPr>
          <w:ilvl w:val="5"/>
          <w:numId w:val="1"/>
        </w:numPr>
        <w:tabs>
          <w:tab w:val="left" w:pos="360"/>
        </w:tabs>
        <w:spacing w:after="0"/>
      </w:pPr>
      <w:r>
        <w:t>You need to submit a copy of the course syllabus or a teacher recommendation</w:t>
      </w:r>
    </w:p>
    <w:p w14:paraId="1DC437F7" w14:textId="013C8A78" w:rsidR="001F5879" w:rsidRDefault="001F5879" w:rsidP="0029540D">
      <w:pPr>
        <w:pStyle w:val="ListParagraph"/>
        <w:numPr>
          <w:ilvl w:val="3"/>
          <w:numId w:val="1"/>
        </w:numPr>
        <w:tabs>
          <w:tab w:val="left" w:pos="360"/>
        </w:tabs>
        <w:spacing w:after="0"/>
      </w:pPr>
      <w:r>
        <w:t xml:space="preserve">If you are told you can’t appeal, or you try to appeal and you feel like you still should have received credit, then please contact the IB Office at </w:t>
      </w:r>
      <w:r w:rsidR="00DA7DB6">
        <w:t>HPSH</w:t>
      </w:r>
      <w:r>
        <w:t xml:space="preserve"> so we can help you further reach out to try to receive credit if possible</w:t>
      </w:r>
      <w:r w:rsidR="0071144C">
        <w:t>.</w:t>
      </w:r>
    </w:p>
    <w:p w14:paraId="0BA3CC96" w14:textId="77777777" w:rsidR="001F5879" w:rsidRDefault="001F5879" w:rsidP="0029540D">
      <w:pPr>
        <w:pStyle w:val="ListParagraph"/>
        <w:numPr>
          <w:ilvl w:val="1"/>
          <w:numId w:val="1"/>
        </w:numPr>
        <w:tabs>
          <w:tab w:val="left" w:pos="360"/>
        </w:tabs>
        <w:spacing w:after="0"/>
      </w:pPr>
      <w:r>
        <w:t>If they did not receive your scores:</w:t>
      </w:r>
    </w:p>
    <w:p w14:paraId="25EC3F68" w14:textId="464C8FB3" w:rsidR="001F5879" w:rsidRDefault="001F5879" w:rsidP="0029540D">
      <w:pPr>
        <w:pStyle w:val="ListParagraph"/>
        <w:numPr>
          <w:ilvl w:val="2"/>
          <w:numId w:val="1"/>
        </w:numPr>
        <w:tabs>
          <w:tab w:val="left" w:pos="360"/>
        </w:tabs>
        <w:spacing w:after="0"/>
      </w:pPr>
      <w:r>
        <w:t>DON’T PANIC… ask them how you can submit your scores to them</w:t>
      </w:r>
      <w:r w:rsidR="00E04B98">
        <w:t xml:space="preserve"> (you can always go onto ibo.org and search “transcript” to submit your IB transcript to any school)</w:t>
      </w:r>
    </w:p>
    <w:p w14:paraId="734932FF" w14:textId="77777777" w:rsidR="001F5879" w:rsidRDefault="001F5879" w:rsidP="0029540D">
      <w:pPr>
        <w:pStyle w:val="ListParagraph"/>
        <w:numPr>
          <w:ilvl w:val="2"/>
          <w:numId w:val="1"/>
        </w:numPr>
        <w:tabs>
          <w:tab w:val="left" w:pos="360"/>
        </w:tabs>
        <w:spacing w:after="0"/>
      </w:pPr>
      <w:r>
        <w:t xml:space="preserve"> Once your scores are received (you may have to check back again after you submit to make sure they got them) then return to (</w:t>
      </w:r>
      <w:proofErr w:type="gramStart"/>
      <w:r>
        <w:t>b)  above</w:t>
      </w:r>
      <w:proofErr w:type="gramEnd"/>
      <w:r>
        <w:t xml:space="preserve"> for how to try to get credit for your scores</w:t>
      </w:r>
    </w:p>
    <w:p w14:paraId="5A366602" w14:textId="77777777" w:rsidR="00E04B98" w:rsidRDefault="00E04B98" w:rsidP="00E04B98">
      <w:pPr>
        <w:spacing w:after="0"/>
      </w:pPr>
    </w:p>
    <w:p w14:paraId="73F440DA" w14:textId="2EDF402B" w:rsidR="00E04B98" w:rsidRDefault="00E04B98" w:rsidP="00E04B98">
      <w:pPr>
        <w:spacing w:after="0"/>
      </w:pPr>
      <w:r>
        <w:t>Remember</w:t>
      </w:r>
      <w:r w:rsidR="0029540D">
        <w:t xml:space="preserve">, </w:t>
      </w:r>
      <w:r w:rsidR="00DA7DB6">
        <w:t>I am</w:t>
      </w:r>
      <w:r>
        <w:t xml:space="preserve"> here to help even afte</w:t>
      </w:r>
      <w:r w:rsidR="00DA7DB6">
        <w:t>r you graduate!  I</w:t>
      </w:r>
      <w:r>
        <w:t xml:space="preserve"> know </w:t>
      </w:r>
      <w:r w:rsidR="0029540D">
        <w:t>with your</w:t>
      </w:r>
      <w:r>
        <w:t xml:space="preserve"> IB Courses you’ll be successful and wish you the best of luck!</w:t>
      </w:r>
    </w:p>
    <w:p w14:paraId="7C68DB23" w14:textId="77777777" w:rsidR="0029540D" w:rsidRDefault="0029540D" w:rsidP="00E04B98">
      <w:pPr>
        <w:spacing w:after="0"/>
      </w:pPr>
    </w:p>
    <w:p w14:paraId="1F6FAB81" w14:textId="59F90F9F" w:rsidR="00E04B98" w:rsidRDefault="00E04B98" w:rsidP="00E04B98">
      <w:pPr>
        <w:spacing w:after="0"/>
      </w:pPr>
      <w:r>
        <w:t>Sincerely,</w:t>
      </w:r>
      <w:bookmarkStart w:id="0" w:name="_GoBack"/>
      <w:bookmarkEnd w:id="0"/>
    </w:p>
    <w:p w14:paraId="34C35911" w14:textId="0CDDC425" w:rsidR="000127A9" w:rsidRDefault="0050135F" w:rsidP="00E04B98">
      <w:pPr>
        <w:spacing w:after="0"/>
      </w:pPr>
      <w:r>
        <w:rPr>
          <w:rFonts w:eastAsia="MS Mincho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3F14766F" wp14:editId="5EAAA2F6">
            <wp:simplePos x="0" y="0"/>
            <wp:positionH relativeFrom="column">
              <wp:posOffset>-25052</wp:posOffset>
            </wp:positionH>
            <wp:positionV relativeFrom="paragraph">
              <wp:posOffset>26097</wp:posOffset>
            </wp:positionV>
            <wp:extent cx="1671320" cy="353695"/>
            <wp:effectExtent l="0" t="0" r="5080" b="1905"/>
            <wp:wrapTight wrapText="bothSides">
              <wp:wrapPolygon edited="0">
                <wp:start x="0" y="0"/>
                <wp:lineTo x="0" y="20941"/>
                <wp:lineTo x="21502" y="20941"/>
                <wp:lineTo x="2150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215A" w14:textId="42352BCA" w:rsidR="000127A9" w:rsidRDefault="000127A9" w:rsidP="00E04B98">
      <w:pPr>
        <w:spacing w:after="0"/>
      </w:pPr>
    </w:p>
    <w:p w14:paraId="6EFB0231" w14:textId="5F9EBC59" w:rsidR="00E04B98" w:rsidRDefault="00E04B98" w:rsidP="00E04B98">
      <w:pPr>
        <w:spacing w:after="0"/>
      </w:pPr>
      <w:r>
        <w:t>M</w:t>
      </w:r>
      <w:r w:rsidR="0066066B">
        <w:t>r</w:t>
      </w:r>
      <w:r>
        <w:t xml:space="preserve">. </w:t>
      </w:r>
      <w:r w:rsidR="00A647B8">
        <w:t>Schlukebier</w:t>
      </w:r>
      <w:r w:rsidR="00DA7DB6">
        <w:t>, IB Diploma Coordinator</w:t>
      </w:r>
    </w:p>
    <w:p w14:paraId="67AC8024" w14:textId="359245F9" w:rsidR="00CB7E73" w:rsidRDefault="00CB7E73" w:rsidP="00E04B98">
      <w:pPr>
        <w:spacing w:after="0"/>
      </w:pPr>
      <w:hyperlink r:id="rId7" w:history="1">
        <w:r w:rsidRPr="00EF5AB9">
          <w:rPr>
            <w:rStyle w:val="Hyperlink"/>
          </w:rPr>
          <w:t>jason.schlukebier@spps.org</w:t>
        </w:r>
      </w:hyperlink>
    </w:p>
    <w:sectPr w:rsidR="00CB7E73" w:rsidSect="00E04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2813"/>
    <w:multiLevelType w:val="hybridMultilevel"/>
    <w:tmpl w:val="EE68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40F1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ECB"/>
    <w:rsid w:val="000127A9"/>
    <w:rsid w:val="001F5879"/>
    <w:rsid w:val="0029540D"/>
    <w:rsid w:val="00396587"/>
    <w:rsid w:val="004A3ECB"/>
    <w:rsid w:val="004A4066"/>
    <w:rsid w:val="0050135F"/>
    <w:rsid w:val="0066066B"/>
    <w:rsid w:val="0071144C"/>
    <w:rsid w:val="00866541"/>
    <w:rsid w:val="00A41F14"/>
    <w:rsid w:val="00A647B8"/>
    <w:rsid w:val="00A7722B"/>
    <w:rsid w:val="00C075BC"/>
    <w:rsid w:val="00C53475"/>
    <w:rsid w:val="00C906E0"/>
    <w:rsid w:val="00CB7E73"/>
    <w:rsid w:val="00DA7DB6"/>
    <w:rsid w:val="00E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960DE"/>
  <w15:docId w15:val="{FE201432-5E8A-834C-99CC-CFB7415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5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on.schlukebier@sp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ISD11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Schlukebier</cp:lastModifiedBy>
  <cp:revision>13</cp:revision>
  <cp:lastPrinted>2017-05-18T15:31:00Z</cp:lastPrinted>
  <dcterms:created xsi:type="dcterms:W3CDTF">2016-05-12T12:59:00Z</dcterms:created>
  <dcterms:modified xsi:type="dcterms:W3CDTF">2020-05-06T13:50:00Z</dcterms:modified>
</cp:coreProperties>
</file>