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69" w:rsidRDefault="005E4870" w:rsidP="005E4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</w:pPr>
      <w:r w:rsidRPr="005E4870">
        <w:rPr>
          <w:rFonts w:ascii="Arial" w:eastAsia="Times New Roman" w:hAnsi="Arial" w:cs="Arial"/>
          <w:color w:val="000000"/>
          <w:szCs w:val="24"/>
        </w:rPr>
        <w:t>[SOMALI]</w:t>
      </w:r>
    </w:p>
    <w:p w:rsidR="005E4870" w:rsidRPr="005E4870" w:rsidRDefault="00F1170B" w:rsidP="005E4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Waalidku Wa</w:t>
      </w:r>
      <w:r w:rsidR="005E4870" w:rsidRPr="005E4870">
        <w:rPr>
          <w:rFonts w:ascii="Arial" w:eastAsia="Times New Roman" w:hAnsi="Arial" w:cs="Arial"/>
          <w:b/>
          <w:color w:val="000000"/>
          <w:sz w:val="28"/>
          <w:szCs w:val="28"/>
        </w:rPr>
        <w:t>y Codsan Karaan Macluumaadka Macallimiinta</w:t>
      </w:r>
    </w:p>
    <w:p w:rsidR="008E6BBA" w:rsidRPr="00F1170B" w:rsidRDefault="005E4870" w:rsidP="00F117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 w:rsidRPr="005E4870">
        <w:rPr>
          <w:rFonts w:ascii="Arial" w:eastAsia="Times New Roman" w:hAnsi="Arial" w:cs="Arial"/>
          <w:color w:val="000000"/>
          <w:szCs w:val="24"/>
        </w:rPr>
        <w:t>Qaanuunka loo ya</w:t>
      </w:r>
      <w:r w:rsidR="00F1170B">
        <w:rPr>
          <w:rFonts w:ascii="Arial" w:eastAsia="Times New Roman" w:hAnsi="Arial" w:cs="Arial"/>
          <w:color w:val="000000"/>
          <w:szCs w:val="24"/>
        </w:rPr>
        <w:t>qaanno, "Guulaysashada Arday Kasta</w:t>
      </w:r>
      <w:r w:rsidRPr="005E4870">
        <w:rPr>
          <w:rFonts w:ascii="Arial" w:eastAsia="Times New Roman" w:hAnsi="Arial" w:cs="Arial"/>
          <w:color w:val="000000"/>
          <w:szCs w:val="24"/>
        </w:rPr>
        <w:t>", ama "</w:t>
      </w:r>
      <w:r w:rsidR="008E6BBA" w:rsidRPr="00F1170B">
        <w:rPr>
          <w:rFonts w:ascii="Arial" w:eastAsia="Times New Roman" w:hAnsi="Arial" w:cs="Arial"/>
          <w:szCs w:val="24"/>
        </w:rPr>
        <w:t>Every Student Succeeds Act</w:t>
      </w:r>
      <w:r w:rsidRPr="00F1170B">
        <w:rPr>
          <w:rFonts w:ascii="Arial" w:eastAsia="Times New Roman" w:hAnsi="Arial" w:cs="Arial"/>
          <w:szCs w:val="24"/>
        </w:rPr>
        <w:t>", wuxuu dhigayaa in</w:t>
      </w:r>
      <w:r w:rsidRPr="005E4870">
        <w:rPr>
          <w:rFonts w:ascii="Arial" w:eastAsia="Times New Roman" w:hAnsi="Arial" w:cs="Arial"/>
          <w:color w:val="000000"/>
          <w:szCs w:val="24"/>
        </w:rPr>
        <w:t>ay waalidku codsan karaan macluumaad ku saabsan xirfadda macallimiinta carruurtooda wax bara. Waalidiinta raba inay helaan macluumaadkan, ha u soo qoreen qaybta shaqaala</w:t>
      </w:r>
      <w:r w:rsidR="00F1170B">
        <w:rPr>
          <w:rFonts w:ascii="Arial" w:eastAsia="Times New Roman" w:hAnsi="Arial" w:cs="Arial"/>
          <w:color w:val="000000"/>
          <w:szCs w:val="24"/>
        </w:rPr>
        <w:t>ynta mas'uulka ka ah ee lagu macaabo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Pr="005E4870">
        <w:rPr>
          <w:rFonts w:ascii="Arial" w:eastAsia="Times New Roman" w:hAnsi="Arial" w:cs="Arial"/>
          <w:color w:val="000000"/>
          <w:szCs w:val="24"/>
        </w:rPr>
        <w:t>Human Resource Department. Codsigaaga halkan ku soo aaddi:</w:t>
      </w:r>
      <w:r w:rsidR="00F1170B">
        <w:rPr>
          <w:rFonts w:ascii="Arial" w:eastAsia="Times New Roman" w:hAnsi="Arial" w:cs="Arial"/>
          <w:color w:val="000000"/>
          <w:szCs w:val="24"/>
        </w:rPr>
        <w:t xml:space="preserve"> </w:t>
      </w:r>
      <w:r w:rsidRPr="005E4870">
        <w:rPr>
          <w:rFonts w:ascii="Arial" w:eastAsia="Times New Roman" w:hAnsi="Arial" w:cs="Arial"/>
          <w:color w:val="000000"/>
          <w:szCs w:val="24"/>
        </w:rPr>
        <w:t>Attn: ESEA Teacehr Qualifications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5E4870">
        <w:rPr>
          <w:rFonts w:ascii="Arial" w:eastAsia="Times New Roman" w:hAnsi="Arial" w:cs="Arial"/>
          <w:color w:val="000000"/>
          <w:szCs w:val="24"/>
        </w:rPr>
        <w:t>Saint Paul Public Schools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5E4870">
        <w:rPr>
          <w:rFonts w:ascii="Arial" w:eastAsia="Times New Roman" w:hAnsi="Arial" w:cs="Arial"/>
          <w:color w:val="000000"/>
          <w:szCs w:val="24"/>
        </w:rPr>
        <w:t>360 Colborne Street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5E4870">
        <w:rPr>
          <w:rFonts w:ascii="Arial" w:eastAsia="Times New Roman" w:hAnsi="Arial" w:cs="Arial"/>
          <w:color w:val="000000"/>
          <w:szCs w:val="24"/>
        </w:rPr>
        <w:t>Saint Paul, MN 55102-3299</w:t>
      </w:r>
      <w:r w:rsidR="008E6BBA">
        <w:rPr>
          <w:rFonts w:ascii="Arial" w:eastAsia="Times New Roman" w:hAnsi="Arial" w:cs="Arial"/>
          <w:color w:val="000000"/>
          <w:szCs w:val="24"/>
        </w:rPr>
        <w:t>.</w:t>
      </w:r>
      <w:r w:rsidR="00F1170B" w:rsidRPr="00F1170B">
        <w:rPr>
          <w:rFonts w:ascii="Arial" w:hAnsi="Arial" w:cs="Arial"/>
          <w:szCs w:val="24"/>
        </w:rPr>
        <w:t xml:space="preserve"> </w:t>
      </w:r>
      <w:r w:rsidR="00F1170B">
        <w:rPr>
          <w:rFonts w:ascii="Arial" w:hAnsi="Arial" w:cs="Arial"/>
          <w:szCs w:val="24"/>
        </w:rPr>
        <w:t>Qoraallada hoose ka-calaamadee macluumaadka aad codsanayso:</w:t>
      </w:r>
    </w:p>
    <w:p w:rsidR="005E4870" w:rsidRPr="005E4870" w:rsidRDefault="005E4870" w:rsidP="005E4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</w:p>
    <w:p w:rsidR="005E4870" w:rsidRPr="005E4870" w:rsidRDefault="005E4870" w:rsidP="005E4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 w:rsidRPr="005E4870">
        <w:rPr>
          <w:rFonts w:ascii="Arial" w:eastAsia="Times New Roman" w:hAnsi="Arial" w:cs="Arial"/>
          <w:color w:val="000000"/>
          <w:szCs w:val="24"/>
        </w:rPr>
        <w:t>Waalidku waxay codsan karaan arrimahan kuwa ay rabaan:</w:t>
      </w:r>
      <w:r w:rsidR="008E6BBA">
        <w:rPr>
          <w:rFonts w:ascii="Arial" w:eastAsia="Times New Roman" w:hAnsi="Arial" w:cs="Arial"/>
          <w:color w:val="000000"/>
          <w:szCs w:val="24"/>
        </w:rPr>
        <w:br/>
      </w:r>
    </w:p>
    <w:p w:rsidR="005E4870" w:rsidRDefault="00F1170B" w:rsidP="008E6BBA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In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 xml:space="preserve"> macallinka ama macallimaddu buuxiyeen shuruudaha maadada iyo fasalka ay dhigayaan </w:t>
      </w:r>
      <w:r w:rsidR="00B76996">
        <w:rPr>
          <w:rFonts w:ascii="Arial" w:eastAsia="Times New Roman" w:hAnsi="Arial" w:cs="Arial"/>
          <w:color w:val="000000"/>
          <w:szCs w:val="24"/>
        </w:rPr>
        <w:t>sida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 xml:space="preserve"> uu gobolku ka rabo.</w:t>
      </w:r>
    </w:p>
    <w:p w:rsidR="008E6BBA" w:rsidRPr="005E4870" w:rsidRDefault="008E6BBA" w:rsidP="008E6BB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p w:rsidR="005E4870" w:rsidRDefault="00F1170B" w:rsidP="008E6BBA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In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 xml:space="preserve"> macallinka ama macallimaddu haystaan oggolaansho ku meel gaar ah inta ay soo buuxinayaan shuruudihii laga rabay dhinaca wa barista.</w:t>
      </w:r>
    </w:p>
    <w:p w:rsidR="008E6BBA" w:rsidRPr="005E4870" w:rsidRDefault="008E6BBA" w:rsidP="008E6BB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</w:p>
    <w:p w:rsidR="005E4870" w:rsidRDefault="00F1170B" w:rsidP="008E6BBA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In s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>hah</w:t>
      </w:r>
      <w:r>
        <w:rPr>
          <w:rFonts w:ascii="Arial" w:eastAsia="Times New Roman" w:hAnsi="Arial" w:cs="Arial"/>
          <w:color w:val="000000"/>
          <w:szCs w:val="24"/>
        </w:rPr>
        <w:t>aado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 xml:space="preserve"> Jaamacadeed ama ka sarraysa ay haystaan macallimiintu iyo </w:t>
      </w:r>
      <w:r>
        <w:rPr>
          <w:rFonts w:ascii="Arial" w:eastAsia="Times New Roman" w:hAnsi="Arial" w:cs="Arial"/>
          <w:color w:val="000000"/>
          <w:szCs w:val="24"/>
        </w:rPr>
        <w:t>in takhassus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 xml:space="preserve"> ay ku qaateen</w:t>
      </w:r>
      <w:r w:rsidR="0004028A">
        <w:rPr>
          <w:rFonts w:ascii="Arial" w:eastAsia="Times New Roman" w:hAnsi="Arial" w:cs="Arial"/>
          <w:color w:val="000000"/>
          <w:szCs w:val="24"/>
        </w:rPr>
        <w:t xml:space="preserve"> waxa ay barayaan</w:t>
      </w:r>
      <w:r w:rsidR="005E4870" w:rsidRPr="005E4870">
        <w:rPr>
          <w:rFonts w:ascii="Arial" w:eastAsia="Times New Roman" w:hAnsi="Arial" w:cs="Arial"/>
          <w:color w:val="000000"/>
          <w:szCs w:val="24"/>
        </w:rPr>
        <w:t>.</w:t>
      </w:r>
      <w:r w:rsidR="008E6BBA">
        <w:rPr>
          <w:rFonts w:ascii="Arial" w:eastAsia="Times New Roman" w:hAnsi="Arial" w:cs="Arial"/>
          <w:color w:val="000000"/>
          <w:szCs w:val="24"/>
        </w:rPr>
        <w:br/>
      </w:r>
    </w:p>
    <w:p w:rsidR="008E6BBA" w:rsidRPr="005E4870" w:rsidRDefault="00F1170B" w:rsidP="008E6BBA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 w:rsidRPr="00F1170B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>macallinku uu barayo ardayda wax la xiriira takhaskiisa islamarkaana uu haysto shahaado.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8E6BBA">
        <w:rPr>
          <w:rFonts w:ascii="Arial" w:eastAsia="Times New Roman" w:hAnsi="Arial" w:cs="Arial"/>
          <w:color w:val="000000"/>
          <w:szCs w:val="24"/>
        </w:rPr>
        <w:br/>
      </w:r>
    </w:p>
    <w:p w:rsidR="005E4870" w:rsidRDefault="005E4870" w:rsidP="008E6BBA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color w:val="000000"/>
          <w:szCs w:val="24"/>
        </w:rPr>
      </w:pPr>
      <w:r w:rsidRPr="005E4870">
        <w:rPr>
          <w:rFonts w:ascii="Arial" w:eastAsia="Times New Roman" w:hAnsi="Arial" w:cs="Arial"/>
          <w:color w:val="000000"/>
          <w:szCs w:val="24"/>
        </w:rPr>
        <w:t>Inuu ilmahaagu kaalmo macallin kalkaaliye helo, iyo weliba nooca waxbarashada kalkaaliyahaas.</w:t>
      </w:r>
    </w:p>
    <w:p w:rsidR="00707FF3" w:rsidRPr="005E4870" w:rsidRDefault="00707FF3" w:rsidP="00707F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/>
        <w:rPr>
          <w:rFonts w:ascii="Arial" w:eastAsia="Times New Roman" w:hAnsi="Arial" w:cs="Arial"/>
          <w:color w:val="000000"/>
          <w:szCs w:val="24"/>
        </w:rPr>
      </w:pPr>
    </w:p>
    <w:tbl>
      <w:tblPr>
        <w:tblStyle w:val="TableGrid"/>
        <w:tblW w:w="10701" w:type="dxa"/>
        <w:tblInd w:w="-702" w:type="dxa"/>
        <w:tblLook w:val="04A0"/>
      </w:tblPr>
      <w:tblGrid>
        <w:gridCol w:w="3330"/>
        <w:gridCol w:w="7371"/>
      </w:tblGrid>
      <w:tr w:rsidR="001D514C" w:rsidRPr="009A042C">
        <w:trPr>
          <w:trHeight w:val="363"/>
        </w:trPr>
        <w:tc>
          <w:tcPr>
            <w:tcW w:w="3330" w:type="dxa"/>
          </w:tcPr>
          <w:p w:rsidR="001D514C" w:rsidRPr="009A042C" w:rsidRDefault="00C53DCA" w:rsidP="00E30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Magaca Iskuulka ee Ardaygaaga</w:t>
            </w:r>
            <w:r w:rsidR="001D514C" w:rsidRPr="009A042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</w:tcPr>
          <w:p w:rsidR="00C53DCA" w:rsidRDefault="00E30FF7" w:rsidP="00E30FF7">
            <w:pPr>
              <w:rPr>
                <w:rFonts w:ascii="Arial" w:hAnsi="Arial" w:cs="Arial"/>
                <w:sz w:val="22"/>
                <w:szCs w:val="24"/>
                <w:highlight w:val="lightGray"/>
              </w:rPr>
            </w:pPr>
            <w:r w:rsidRPr="008F57DC">
              <w:rPr>
                <w:rFonts w:ascii="Arial" w:hAnsi="Arial" w:cs="Arial"/>
                <w:sz w:val="22"/>
                <w:szCs w:val="24"/>
                <w:highlight w:val="lightGray"/>
              </w:rPr>
              <w:t xml:space="preserve">Halkan ku qor </w:t>
            </w:r>
            <w:r w:rsidR="008F57DC" w:rsidRPr="008F57DC">
              <w:rPr>
                <w:rFonts w:ascii="Arial" w:hAnsi="Arial" w:cs="Arial"/>
                <w:sz w:val="22"/>
                <w:szCs w:val="24"/>
                <w:highlight w:val="lightGray"/>
              </w:rPr>
              <w:t>magaca iskuulka</w:t>
            </w:r>
          </w:p>
          <w:p w:rsidR="00C53DCA" w:rsidRDefault="00C53DCA" w:rsidP="00E30FF7">
            <w:pPr>
              <w:rPr>
                <w:rFonts w:ascii="Arial" w:hAnsi="Arial" w:cs="Arial"/>
                <w:sz w:val="22"/>
                <w:szCs w:val="24"/>
                <w:highlight w:val="lightGray"/>
              </w:rPr>
            </w:pPr>
          </w:p>
          <w:p w:rsidR="001D514C" w:rsidRPr="008F57DC" w:rsidRDefault="001D514C" w:rsidP="00E30FF7">
            <w:pPr>
              <w:rPr>
                <w:rFonts w:ascii="Arial" w:hAnsi="Arial" w:cs="Arial"/>
                <w:sz w:val="22"/>
                <w:szCs w:val="24"/>
                <w:highlight w:val="lightGray"/>
              </w:rPr>
            </w:pPr>
          </w:p>
        </w:tc>
      </w:tr>
      <w:tr w:rsidR="001D514C" w:rsidRPr="009A042C">
        <w:trPr>
          <w:trHeight w:val="740"/>
        </w:trPr>
        <w:tc>
          <w:tcPr>
            <w:tcW w:w="3330" w:type="dxa"/>
          </w:tcPr>
          <w:p w:rsidR="001D514C" w:rsidRPr="009A042C" w:rsidRDefault="00C53DCA" w:rsidP="00C53DCA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Magaca macallinka ama macallimiinta aad doonayso inaad wax ka ogaato shahaadooyinkooda iyo laysimadooda:</w:t>
            </w:r>
          </w:p>
        </w:tc>
        <w:tc>
          <w:tcPr>
            <w:tcW w:w="7371" w:type="dxa"/>
          </w:tcPr>
          <w:p w:rsidR="001D514C" w:rsidRPr="008F57DC" w:rsidRDefault="008F57DC" w:rsidP="00E30FF7">
            <w:pPr>
              <w:rPr>
                <w:rFonts w:ascii="Arial" w:hAnsi="Arial" w:cs="Arial"/>
                <w:sz w:val="22"/>
                <w:highlight w:val="lightGray"/>
              </w:rPr>
            </w:pPr>
            <w:r w:rsidRPr="008F57DC">
              <w:rPr>
                <w:rFonts w:ascii="Arial" w:hAnsi="Arial" w:cs="Arial"/>
                <w:sz w:val="22"/>
                <w:highlight w:val="lightGray"/>
              </w:rPr>
              <w:t>Halkan ku qor magaca macallinka</w:t>
            </w:r>
            <w:r w:rsidR="0004028A">
              <w:rPr>
                <w:rFonts w:ascii="Arial" w:hAnsi="Arial" w:cs="Arial"/>
                <w:sz w:val="22"/>
                <w:highlight w:val="lightGray"/>
              </w:rPr>
              <w:t>/macallimiinta</w:t>
            </w:r>
          </w:p>
        </w:tc>
      </w:tr>
      <w:tr w:rsidR="001D514C" w:rsidRPr="009A042C">
        <w:trPr>
          <w:trHeight w:val="363"/>
        </w:trPr>
        <w:tc>
          <w:tcPr>
            <w:tcW w:w="3330" w:type="dxa"/>
          </w:tcPr>
          <w:p w:rsidR="001D514C" w:rsidRPr="009A042C" w:rsidRDefault="00C53DCA" w:rsidP="00E30FF7">
            <w:pPr>
              <w:pStyle w:val="Heading1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Magacaaga</w:t>
            </w:r>
            <w:r w:rsidR="001D514C" w:rsidRPr="009A042C">
              <w:rPr>
                <w:rFonts w:ascii="Arial" w:hAnsi="Arial" w:cs="Arial"/>
                <w:b w:val="0"/>
                <w:sz w:val="20"/>
              </w:rPr>
              <w:t>:</w:t>
            </w:r>
            <w:r w:rsidR="001D514C" w:rsidRPr="009A042C">
              <w:rPr>
                <w:sz w:val="20"/>
              </w:rPr>
              <w:t xml:space="preserve"> </w:t>
            </w:r>
          </w:p>
        </w:tc>
        <w:tc>
          <w:tcPr>
            <w:tcW w:w="7371" w:type="dxa"/>
          </w:tcPr>
          <w:p w:rsidR="00C53DCA" w:rsidRDefault="008F57DC" w:rsidP="008F57DC">
            <w:pPr>
              <w:rPr>
                <w:rFonts w:ascii="Arial" w:hAnsi="Arial" w:cs="Arial"/>
                <w:sz w:val="22"/>
              </w:rPr>
            </w:pPr>
            <w:r w:rsidRPr="008F57DC">
              <w:rPr>
                <w:rFonts w:ascii="Arial" w:hAnsi="Arial" w:cs="Arial"/>
                <w:sz w:val="22"/>
                <w:highlight w:val="lightGray"/>
              </w:rPr>
              <w:t>Halkan ku qor Magaca Hore</w:t>
            </w:r>
            <w:r w:rsidR="001D514C">
              <w:rPr>
                <w:rFonts w:ascii="Arial" w:hAnsi="Arial" w:cs="Arial"/>
                <w:sz w:val="22"/>
              </w:rPr>
              <w:t xml:space="preserve">  </w:t>
            </w:r>
            <w:r w:rsidRPr="008F57DC">
              <w:rPr>
                <w:rFonts w:ascii="Arial" w:hAnsi="Arial" w:cs="Arial"/>
                <w:sz w:val="22"/>
                <w:highlight w:val="lightGray"/>
              </w:rPr>
              <w:t>Halkan ku qor Magaca Dambe</w:t>
            </w:r>
          </w:p>
          <w:p w:rsidR="00C53DCA" w:rsidRDefault="00C53DCA" w:rsidP="008F57DC">
            <w:pPr>
              <w:rPr>
                <w:rFonts w:ascii="Arial" w:hAnsi="Arial" w:cs="Arial"/>
                <w:sz w:val="22"/>
              </w:rPr>
            </w:pPr>
          </w:p>
          <w:p w:rsidR="001D514C" w:rsidRPr="009A042C" w:rsidRDefault="001D514C" w:rsidP="008F57DC">
            <w:pPr>
              <w:rPr>
                <w:rFonts w:ascii="Arial" w:hAnsi="Arial" w:cs="Arial"/>
                <w:sz w:val="22"/>
              </w:rPr>
            </w:pPr>
          </w:p>
        </w:tc>
      </w:tr>
      <w:tr w:rsidR="001D514C" w:rsidRPr="009A042C">
        <w:trPr>
          <w:trHeight w:val="413"/>
        </w:trPr>
        <w:tc>
          <w:tcPr>
            <w:tcW w:w="3330" w:type="dxa"/>
          </w:tcPr>
          <w:p w:rsidR="001D514C" w:rsidRPr="009A042C" w:rsidRDefault="00C53DCA" w:rsidP="00E30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Halkee ayaad doonaysaa in laguugu soo diro macluumaadkan</w:t>
            </w:r>
            <w:r w:rsidR="001D514C" w:rsidRPr="009A042C">
              <w:rPr>
                <w:rFonts w:ascii="Arial" w:hAnsi="Arial" w:cs="Arial"/>
                <w:sz w:val="20"/>
              </w:rPr>
              <w:t xml:space="preserve">? </w:t>
            </w:r>
          </w:p>
          <w:p w:rsidR="001D514C" w:rsidRPr="009A042C" w:rsidRDefault="00C53DCA" w:rsidP="00E30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Cinwaanka </w:t>
            </w:r>
            <w:r w:rsidR="001D514C" w:rsidRPr="009A042C">
              <w:rPr>
                <w:rFonts w:ascii="Arial" w:hAnsi="Arial" w:cs="Arial"/>
                <w:sz w:val="20"/>
              </w:rPr>
              <w:t>Email</w:t>
            </w:r>
            <w:r>
              <w:rPr>
                <w:rFonts w:ascii="Arial" w:hAnsi="Arial" w:cs="Arial"/>
                <w:sz w:val="20"/>
              </w:rPr>
              <w:t>-ka</w:t>
            </w:r>
            <w:r w:rsidR="001D514C" w:rsidRPr="009A042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371" w:type="dxa"/>
          </w:tcPr>
          <w:p w:rsidR="001D514C" w:rsidRPr="009A042C" w:rsidRDefault="008F57DC" w:rsidP="00E30FF7">
            <w:pPr>
              <w:rPr>
                <w:rFonts w:ascii="Arial" w:hAnsi="Arial" w:cs="Arial"/>
                <w:sz w:val="22"/>
              </w:rPr>
            </w:pPr>
            <w:r w:rsidRPr="008F57DC">
              <w:rPr>
                <w:rFonts w:ascii="Arial" w:hAnsi="Arial" w:cs="Arial"/>
                <w:sz w:val="22"/>
                <w:highlight w:val="lightGray"/>
              </w:rPr>
              <w:t>Halak</w:t>
            </w:r>
            <w:r w:rsidR="0004028A">
              <w:rPr>
                <w:rFonts w:ascii="Arial" w:hAnsi="Arial" w:cs="Arial"/>
                <w:sz w:val="22"/>
                <w:highlight w:val="lightGray"/>
              </w:rPr>
              <w:t>an</w:t>
            </w:r>
            <w:r w:rsidRPr="008F57DC">
              <w:rPr>
                <w:rFonts w:ascii="Arial" w:hAnsi="Arial" w:cs="Arial"/>
                <w:sz w:val="22"/>
                <w:highlight w:val="lightGray"/>
              </w:rPr>
              <w:t xml:space="preserve"> ku qor emailkaaga haddad rabto in laguugu soo diro</w:t>
            </w:r>
          </w:p>
        </w:tc>
      </w:tr>
      <w:tr w:rsidR="001D514C" w:rsidRPr="00C7423D">
        <w:trPr>
          <w:trHeight w:val="890"/>
        </w:trPr>
        <w:tc>
          <w:tcPr>
            <w:tcW w:w="3330" w:type="dxa"/>
          </w:tcPr>
          <w:p w:rsidR="001D514C" w:rsidRPr="009A042C" w:rsidRDefault="00C53DCA" w:rsidP="00E30FF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Cinwaanka Guriga</w:t>
            </w:r>
            <w:r w:rsidR="001D514C" w:rsidRPr="009A042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371" w:type="dxa"/>
          </w:tcPr>
          <w:p w:rsidR="001D514C" w:rsidRPr="009A042C" w:rsidRDefault="008F57DC" w:rsidP="008F57DC">
            <w:pPr>
              <w:tabs>
                <w:tab w:val="left" w:pos="3930"/>
              </w:tabs>
              <w:rPr>
                <w:rFonts w:ascii="Arial" w:hAnsi="Arial" w:cs="Arial"/>
                <w:sz w:val="22"/>
              </w:rPr>
            </w:pPr>
            <w:r w:rsidRPr="008F57DC">
              <w:rPr>
                <w:rFonts w:ascii="Arial" w:hAnsi="Arial" w:cs="Arial"/>
                <w:sz w:val="22"/>
                <w:highlight w:val="lightGray"/>
              </w:rPr>
              <w:t>Halkan ku qor Cinwaanka Guriga</w:t>
            </w:r>
            <w:r w:rsidR="001D514C">
              <w:rPr>
                <w:rFonts w:ascii="Arial" w:hAnsi="Arial" w:cs="Arial"/>
                <w:sz w:val="22"/>
              </w:rPr>
              <w:t xml:space="preserve">   </w:t>
            </w:r>
            <w:r w:rsidRPr="008F57DC">
              <w:rPr>
                <w:rFonts w:ascii="Arial" w:hAnsi="Arial" w:cs="Arial"/>
                <w:sz w:val="22"/>
                <w:highlight w:val="lightGray"/>
              </w:rPr>
              <w:t>Magaalada</w:t>
            </w:r>
            <w:r w:rsidR="001D514C">
              <w:rPr>
                <w:rFonts w:ascii="Arial" w:hAnsi="Arial" w:cs="Arial"/>
                <w:sz w:val="22"/>
              </w:rPr>
              <w:t xml:space="preserve">    </w:t>
            </w:r>
            <w:r w:rsidR="00366954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000"/>
                    <w:maxLength w:val="5"/>
                    <w:format w:val="55000"/>
                  </w:textInput>
                </w:ffData>
              </w:fldChar>
            </w:r>
            <w:bookmarkStart w:id="0" w:name="Text8"/>
            <w:r w:rsidR="001D514C">
              <w:rPr>
                <w:rFonts w:ascii="Arial" w:hAnsi="Arial" w:cs="Arial"/>
                <w:sz w:val="22"/>
              </w:rPr>
              <w:instrText xml:space="preserve"> FORMTEXT </w:instrText>
            </w:r>
            <w:r w:rsidR="0004028A" w:rsidRPr="00366954">
              <w:rPr>
                <w:rFonts w:ascii="Arial" w:hAnsi="Arial" w:cs="Arial"/>
                <w:sz w:val="22"/>
              </w:rPr>
            </w:r>
            <w:r w:rsidR="00366954">
              <w:rPr>
                <w:rFonts w:ascii="Arial" w:hAnsi="Arial" w:cs="Arial"/>
                <w:sz w:val="22"/>
              </w:rPr>
              <w:fldChar w:fldCharType="separate"/>
            </w:r>
            <w:r w:rsidR="001D514C">
              <w:rPr>
                <w:rFonts w:ascii="Arial" w:hAnsi="Arial" w:cs="Arial"/>
                <w:noProof/>
                <w:sz w:val="22"/>
              </w:rPr>
              <w:t>00000</w:t>
            </w:r>
            <w:r w:rsidR="00366954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1D514C">
              <w:rPr>
                <w:rFonts w:ascii="Arial" w:hAnsi="Arial" w:cs="Arial"/>
                <w:sz w:val="22"/>
              </w:rPr>
              <w:t xml:space="preserve"> Zip Code</w:t>
            </w:r>
            <w:r>
              <w:rPr>
                <w:rFonts w:ascii="Arial" w:hAnsi="Arial" w:cs="Arial"/>
                <w:sz w:val="22"/>
              </w:rPr>
              <w:t>-ka</w:t>
            </w:r>
          </w:p>
        </w:tc>
      </w:tr>
    </w:tbl>
    <w:p w:rsidR="008E6BBA" w:rsidRDefault="008E6BBA" w:rsidP="008E6BBA">
      <w:pPr>
        <w:rPr>
          <w:rFonts w:ascii="Arial" w:hAnsi="Arial" w:cs="Arial"/>
        </w:rPr>
      </w:pPr>
    </w:p>
    <w:p w:rsidR="005E4870" w:rsidRPr="005E4870" w:rsidRDefault="005E4870" w:rsidP="00DB7D91">
      <w:pPr>
        <w:rPr>
          <w:rFonts w:ascii="Arial" w:hAnsi="Arial" w:cs="Arial"/>
          <w:lang w:val="es-ES"/>
        </w:rPr>
      </w:pPr>
    </w:p>
    <w:sectPr w:rsidR="005E4870" w:rsidRPr="005E4870" w:rsidSect="004B2540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0B" w:rsidRDefault="00F1170B">
      <w:r>
        <w:separator/>
      </w:r>
    </w:p>
  </w:endnote>
  <w:endnote w:type="continuationSeparator" w:id="0">
    <w:p w:rsidR="00F1170B" w:rsidRDefault="00F1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0B" w:rsidRDefault="00F1170B">
      <w:r>
        <w:separator/>
      </w:r>
    </w:p>
  </w:footnote>
  <w:footnote w:type="continuationSeparator" w:id="0">
    <w:p w:rsidR="00F1170B" w:rsidRDefault="00F1170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0B" w:rsidRPr="008876FA" w:rsidRDefault="00F1170B">
    <w:pPr>
      <w:pStyle w:val="Header"/>
      <w:rPr>
        <w:rFonts w:ascii="Arial" w:hAnsi="Arial" w:cs="Arial"/>
        <w:b/>
        <w:sz w:val="32"/>
        <w:szCs w:val="32"/>
      </w:rPr>
    </w:pPr>
    <w:r w:rsidRPr="008876FA">
      <w:rPr>
        <w:rFonts w:ascii="Arial" w:hAnsi="Arial" w:cs="Arial"/>
        <w:b/>
        <w:sz w:val="32"/>
        <w:szCs w:val="32"/>
      </w:rPr>
      <w:t>PARENT’S RIGHT TO KNOW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507"/>
    <w:multiLevelType w:val="hybridMultilevel"/>
    <w:tmpl w:val="C2E68F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25AA"/>
    <w:multiLevelType w:val="hybridMultilevel"/>
    <w:tmpl w:val="58D0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F3C69"/>
    <w:multiLevelType w:val="hybridMultilevel"/>
    <w:tmpl w:val="8B4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B4C"/>
    <w:multiLevelType w:val="hybridMultilevel"/>
    <w:tmpl w:val="C3A4F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86E81"/>
    <w:multiLevelType w:val="hybridMultilevel"/>
    <w:tmpl w:val="45A2E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94A7A"/>
    <w:multiLevelType w:val="hybridMultilevel"/>
    <w:tmpl w:val="B9DA85D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859E7"/>
    <w:multiLevelType w:val="hybridMultilevel"/>
    <w:tmpl w:val="52E8E26E"/>
    <w:lvl w:ilvl="0" w:tplc="9D146D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108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DE9D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90E7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A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F0ED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A47A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221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20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1478"/>
    <w:multiLevelType w:val="hybridMultilevel"/>
    <w:tmpl w:val="D294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4752B"/>
    <w:multiLevelType w:val="hybridMultilevel"/>
    <w:tmpl w:val="7C66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DB"/>
    <w:rsid w:val="00031C40"/>
    <w:rsid w:val="0004028A"/>
    <w:rsid w:val="000A77F1"/>
    <w:rsid w:val="000E799A"/>
    <w:rsid w:val="000F5D6B"/>
    <w:rsid w:val="0014592C"/>
    <w:rsid w:val="00176E2F"/>
    <w:rsid w:val="001C1B9F"/>
    <w:rsid w:val="001D514C"/>
    <w:rsid w:val="00287C30"/>
    <w:rsid w:val="002C351E"/>
    <w:rsid w:val="00341E69"/>
    <w:rsid w:val="00366954"/>
    <w:rsid w:val="00366FBF"/>
    <w:rsid w:val="00403066"/>
    <w:rsid w:val="00410201"/>
    <w:rsid w:val="00492E6C"/>
    <w:rsid w:val="004B2540"/>
    <w:rsid w:val="004B53A7"/>
    <w:rsid w:val="005142A2"/>
    <w:rsid w:val="00515759"/>
    <w:rsid w:val="00522B8E"/>
    <w:rsid w:val="005E4870"/>
    <w:rsid w:val="00615530"/>
    <w:rsid w:val="00652883"/>
    <w:rsid w:val="00707FF3"/>
    <w:rsid w:val="00734BD5"/>
    <w:rsid w:val="007679C9"/>
    <w:rsid w:val="007756E9"/>
    <w:rsid w:val="008876FA"/>
    <w:rsid w:val="008E6BBA"/>
    <w:rsid w:val="008F57DC"/>
    <w:rsid w:val="00993E14"/>
    <w:rsid w:val="00A52611"/>
    <w:rsid w:val="00AA78C7"/>
    <w:rsid w:val="00B760DD"/>
    <w:rsid w:val="00B76996"/>
    <w:rsid w:val="00B878D3"/>
    <w:rsid w:val="00BA0A89"/>
    <w:rsid w:val="00BA6128"/>
    <w:rsid w:val="00C53DCA"/>
    <w:rsid w:val="00C7423D"/>
    <w:rsid w:val="00D12527"/>
    <w:rsid w:val="00D40CE8"/>
    <w:rsid w:val="00DB7D91"/>
    <w:rsid w:val="00E30FF7"/>
    <w:rsid w:val="00E460DB"/>
    <w:rsid w:val="00E850FA"/>
    <w:rsid w:val="00EA3FE2"/>
    <w:rsid w:val="00F1170B"/>
  </w:rsids>
  <m:mathPr>
    <m:mathFont m:val="RobotoCondensed-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40"/>
    <w:rPr>
      <w:sz w:val="24"/>
    </w:rPr>
  </w:style>
  <w:style w:type="paragraph" w:styleId="Heading1">
    <w:name w:val="heading 1"/>
    <w:basedOn w:val="Normal"/>
    <w:next w:val="Normal"/>
    <w:qFormat/>
    <w:rsid w:val="004B254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87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6FA"/>
    <w:pPr>
      <w:tabs>
        <w:tab w:val="center" w:pos="4320"/>
        <w:tab w:val="right" w:pos="8640"/>
      </w:tabs>
    </w:pPr>
  </w:style>
  <w:style w:type="character" w:customStyle="1" w:styleId="contenttext">
    <w:name w:val="contenttext"/>
    <w:basedOn w:val="DefaultParagraphFont"/>
    <w:rsid w:val="008876FA"/>
  </w:style>
  <w:style w:type="table" w:styleId="TableGrid">
    <w:name w:val="Table Grid"/>
    <w:basedOn w:val="TableNormal"/>
    <w:rsid w:val="00C7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51E"/>
    <w:rPr>
      <w:color w:val="808080"/>
    </w:rPr>
  </w:style>
  <w:style w:type="paragraph" w:styleId="BalloonText">
    <w:name w:val="Balloon Text"/>
    <w:basedOn w:val="Normal"/>
    <w:link w:val="BalloonTextChar"/>
    <w:rsid w:val="002C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1409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can request information about teachers</vt:lpstr>
    </vt:vector>
  </TitlesOfParts>
  <Company>Saint Paul Public Schools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can request information about teachers</dc:title>
  <dc:creator>Tech Dept.</dc:creator>
  <cp:lastModifiedBy>Technology Department</cp:lastModifiedBy>
  <cp:revision>6</cp:revision>
  <dcterms:created xsi:type="dcterms:W3CDTF">2016-09-09T14:52:00Z</dcterms:created>
  <dcterms:modified xsi:type="dcterms:W3CDTF">2016-09-13T16:10:00Z</dcterms:modified>
</cp:coreProperties>
</file>