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FA" w:rsidRDefault="007B22C9" w:rsidP="00BA0A89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[ENGLISH]</w:t>
      </w:r>
    </w:p>
    <w:p w:rsidR="00176E2F" w:rsidRPr="00854328" w:rsidRDefault="00176E2F" w:rsidP="00BA0A89">
      <w:pPr>
        <w:pStyle w:val="Heading1"/>
        <w:rPr>
          <w:rFonts w:ascii="Arial" w:hAnsi="Arial" w:cs="Arial"/>
          <w:sz w:val="24"/>
          <w:szCs w:val="24"/>
        </w:rPr>
      </w:pPr>
      <w:r w:rsidRPr="00854328">
        <w:rPr>
          <w:rFonts w:ascii="Arial" w:hAnsi="Arial" w:cs="Arial"/>
          <w:sz w:val="24"/>
          <w:szCs w:val="24"/>
        </w:rPr>
        <w:t>Parents can request information about teachers</w:t>
      </w:r>
    </w:p>
    <w:p w:rsidR="00176E2F" w:rsidRPr="00854328" w:rsidRDefault="002B57D9">
      <w:pPr>
        <w:rPr>
          <w:rFonts w:ascii="Arial" w:hAnsi="Arial" w:cs="Arial"/>
          <w:szCs w:val="24"/>
        </w:rPr>
      </w:pPr>
      <w:r w:rsidRPr="00854328">
        <w:rPr>
          <w:rFonts w:ascii="Arial" w:hAnsi="Arial" w:cs="Arial"/>
          <w:szCs w:val="24"/>
        </w:rPr>
        <w:t xml:space="preserve">Under </w:t>
      </w:r>
      <w:r w:rsidR="00993E14" w:rsidRPr="00854328">
        <w:rPr>
          <w:rFonts w:ascii="Arial" w:hAnsi="Arial" w:cs="Arial"/>
          <w:szCs w:val="24"/>
        </w:rPr>
        <w:t>Every Student Succeeds Act</w:t>
      </w:r>
      <w:r w:rsidR="00176E2F" w:rsidRPr="00854328">
        <w:rPr>
          <w:rFonts w:ascii="Arial" w:hAnsi="Arial" w:cs="Arial"/>
          <w:szCs w:val="24"/>
        </w:rPr>
        <w:t xml:space="preserve">, parents have the right to request information regarding the professional qualifications of their </w:t>
      </w:r>
      <w:r w:rsidR="00993E14" w:rsidRPr="00854328">
        <w:rPr>
          <w:rFonts w:ascii="Arial" w:hAnsi="Arial" w:cs="Arial"/>
          <w:szCs w:val="24"/>
        </w:rPr>
        <w:t>child’s</w:t>
      </w:r>
      <w:r w:rsidR="00176E2F" w:rsidRPr="00854328">
        <w:rPr>
          <w:rFonts w:ascii="Arial" w:hAnsi="Arial" w:cs="Arial"/>
          <w:szCs w:val="24"/>
        </w:rPr>
        <w:t xml:space="preserve"> classroom teachers.  Parents who would like to receive this information should write to the Human Resource Department, Attn: ESEA Teacher Qualifications, Saint Paul Public Schools, </w:t>
      </w:r>
      <w:proofErr w:type="gramStart"/>
      <w:r w:rsidR="00176E2F" w:rsidRPr="00854328">
        <w:rPr>
          <w:rFonts w:ascii="Arial" w:hAnsi="Arial" w:cs="Arial"/>
          <w:szCs w:val="24"/>
        </w:rPr>
        <w:t>360</w:t>
      </w:r>
      <w:proofErr w:type="gramEnd"/>
      <w:r w:rsidR="00176E2F" w:rsidRPr="00854328">
        <w:rPr>
          <w:rFonts w:ascii="Arial" w:hAnsi="Arial" w:cs="Arial"/>
          <w:szCs w:val="24"/>
        </w:rPr>
        <w:t xml:space="preserve"> Colborne Street, Saint Paul, MN 55102-3299.</w:t>
      </w:r>
      <w:r w:rsidR="00993E14" w:rsidRPr="00854328">
        <w:rPr>
          <w:rFonts w:ascii="Arial" w:hAnsi="Arial" w:cs="Arial"/>
          <w:szCs w:val="24"/>
        </w:rPr>
        <w:t xml:space="preserve"> </w:t>
      </w:r>
      <w:r w:rsidR="008E6BBA" w:rsidRPr="00854328">
        <w:rPr>
          <w:rFonts w:ascii="Arial" w:hAnsi="Arial" w:cs="Arial"/>
          <w:szCs w:val="24"/>
        </w:rPr>
        <w:t xml:space="preserve">Check which information you are requesting below: </w:t>
      </w:r>
    </w:p>
    <w:p w:rsidR="00176E2F" w:rsidRPr="00854328" w:rsidRDefault="00176E2F">
      <w:pPr>
        <w:rPr>
          <w:rFonts w:ascii="Arial" w:hAnsi="Arial" w:cs="Arial"/>
        </w:rPr>
      </w:pPr>
    </w:p>
    <w:p w:rsidR="00993E14" w:rsidRPr="00854328" w:rsidRDefault="00993E14" w:rsidP="008E6BBA">
      <w:pPr>
        <w:numPr>
          <w:ilvl w:val="0"/>
          <w:numId w:val="10"/>
        </w:numPr>
        <w:autoSpaceDE w:val="0"/>
        <w:autoSpaceDN w:val="0"/>
        <w:adjustRightInd w:val="0"/>
        <w:spacing w:before="60" w:line="276" w:lineRule="auto"/>
        <w:rPr>
          <w:rFonts w:ascii="Arial" w:hAnsi="Arial" w:cs="Arial"/>
          <w:color w:val="000000" w:themeColor="text1"/>
        </w:rPr>
      </w:pPr>
      <w:r w:rsidRPr="00854328">
        <w:rPr>
          <w:rFonts w:ascii="Arial" w:hAnsi="Arial" w:cs="Arial"/>
          <w:color w:val="000000" w:themeColor="text1"/>
        </w:rPr>
        <w:t xml:space="preserve">Whether the teacher has met State qualification and licensing criteria for the grade levels and subject areas in which the teacher provides instruction; </w:t>
      </w:r>
      <w:r w:rsidR="008E6BBA" w:rsidRPr="00854328">
        <w:rPr>
          <w:rFonts w:ascii="Arial" w:hAnsi="Arial" w:cs="Arial"/>
          <w:color w:val="000000" w:themeColor="text1"/>
        </w:rPr>
        <w:br/>
      </w:r>
    </w:p>
    <w:p w:rsidR="00993E14" w:rsidRPr="00854328" w:rsidRDefault="00993E14" w:rsidP="008E6BBA">
      <w:pPr>
        <w:numPr>
          <w:ilvl w:val="0"/>
          <w:numId w:val="10"/>
        </w:numPr>
        <w:autoSpaceDE w:val="0"/>
        <w:autoSpaceDN w:val="0"/>
        <w:adjustRightInd w:val="0"/>
        <w:spacing w:before="60" w:line="276" w:lineRule="auto"/>
        <w:rPr>
          <w:rFonts w:ascii="Arial" w:hAnsi="Arial" w:cs="Arial"/>
          <w:color w:val="000000" w:themeColor="text1"/>
        </w:rPr>
      </w:pPr>
      <w:r w:rsidRPr="00854328">
        <w:rPr>
          <w:rFonts w:ascii="Arial" w:hAnsi="Arial" w:cs="Arial"/>
          <w:color w:val="000000" w:themeColor="text1"/>
        </w:rPr>
        <w:t>Whether the teacher is teaching under emergency or other provisional status through which State qualification or licensing criteria have been waived; and</w:t>
      </w:r>
      <w:r w:rsidR="008E6BBA" w:rsidRPr="00854328">
        <w:rPr>
          <w:rFonts w:ascii="Arial" w:hAnsi="Arial" w:cs="Arial"/>
          <w:color w:val="000000" w:themeColor="text1"/>
        </w:rPr>
        <w:br/>
      </w:r>
    </w:p>
    <w:p w:rsidR="00993E14" w:rsidRPr="00854328" w:rsidRDefault="00993E14" w:rsidP="008E6BBA">
      <w:pPr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854328">
        <w:rPr>
          <w:rFonts w:ascii="Arial" w:hAnsi="Arial" w:cs="Arial"/>
          <w:color w:val="000000" w:themeColor="text1"/>
        </w:rPr>
        <w:t xml:space="preserve">The baccalaureate degree major of the teacher and any other graduate certification or degree held by the teacher, and the field of discipline of the certification or degree; and  </w:t>
      </w:r>
      <w:r w:rsidR="008E6BBA" w:rsidRPr="00854328">
        <w:rPr>
          <w:rFonts w:ascii="Arial" w:hAnsi="Arial" w:cs="Arial"/>
          <w:color w:val="000000" w:themeColor="text1"/>
        </w:rPr>
        <w:br/>
      </w:r>
    </w:p>
    <w:p w:rsidR="00993E14" w:rsidRPr="00854328" w:rsidRDefault="00993E14" w:rsidP="008E6BBA">
      <w:pPr>
        <w:numPr>
          <w:ilvl w:val="0"/>
          <w:numId w:val="10"/>
        </w:numPr>
        <w:autoSpaceDE w:val="0"/>
        <w:autoSpaceDN w:val="0"/>
        <w:adjustRightInd w:val="0"/>
        <w:spacing w:before="60" w:line="276" w:lineRule="auto"/>
        <w:rPr>
          <w:rFonts w:ascii="Arial" w:hAnsi="Arial" w:cs="Arial"/>
          <w:color w:val="000000" w:themeColor="text1"/>
        </w:rPr>
      </w:pPr>
      <w:r w:rsidRPr="00854328">
        <w:rPr>
          <w:rFonts w:ascii="Arial" w:hAnsi="Arial" w:cs="Arial"/>
          <w:color w:val="000000" w:themeColor="text1"/>
        </w:rPr>
        <w:t xml:space="preserve">If the teacher is teaching in the field of discipline of the certification the teacher holds. </w:t>
      </w:r>
      <w:r w:rsidR="008E6BBA" w:rsidRPr="00854328">
        <w:rPr>
          <w:rFonts w:ascii="Arial" w:hAnsi="Arial" w:cs="Arial"/>
          <w:color w:val="000000" w:themeColor="text1"/>
        </w:rPr>
        <w:br/>
      </w:r>
    </w:p>
    <w:p w:rsidR="00993E14" w:rsidRPr="00854328" w:rsidRDefault="00993E14" w:rsidP="00707FF3">
      <w:pPr>
        <w:numPr>
          <w:ilvl w:val="0"/>
          <w:numId w:val="10"/>
        </w:numPr>
        <w:autoSpaceDE w:val="0"/>
        <w:autoSpaceDN w:val="0"/>
        <w:adjustRightInd w:val="0"/>
        <w:spacing w:before="60" w:line="276" w:lineRule="auto"/>
        <w:rPr>
          <w:rFonts w:ascii="Arial" w:hAnsi="Arial" w:cs="Arial"/>
          <w:color w:val="000000" w:themeColor="text1"/>
        </w:rPr>
      </w:pPr>
      <w:r w:rsidRPr="00854328">
        <w:rPr>
          <w:rFonts w:ascii="Arial" w:hAnsi="Arial" w:cs="Arial"/>
          <w:color w:val="000000" w:themeColor="text1"/>
        </w:rPr>
        <w:t>Whether the child is provided services by paraprofessionals and, if so, their qualifications.</w:t>
      </w:r>
    </w:p>
    <w:p w:rsidR="002658DF" w:rsidRPr="00707FF3" w:rsidRDefault="002658DF" w:rsidP="002658DF">
      <w:pPr>
        <w:autoSpaceDE w:val="0"/>
        <w:autoSpaceDN w:val="0"/>
        <w:adjustRightInd w:val="0"/>
        <w:spacing w:before="60" w:line="276" w:lineRule="auto"/>
        <w:ind w:left="720"/>
        <w:rPr>
          <w:rFonts w:ascii="Arial" w:hAnsi="Arial" w:cs="Arial"/>
          <w:color w:val="000000" w:themeColor="text1"/>
        </w:rPr>
      </w:pPr>
    </w:p>
    <w:tbl>
      <w:tblPr>
        <w:tblStyle w:val="TableGrid"/>
        <w:tblW w:w="10701" w:type="dxa"/>
        <w:tblInd w:w="-702" w:type="dxa"/>
        <w:tblLook w:val="04A0"/>
      </w:tblPr>
      <w:tblGrid>
        <w:gridCol w:w="3330"/>
        <w:gridCol w:w="7371"/>
      </w:tblGrid>
      <w:tr w:rsidR="002658DF" w:rsidRPr="009A042C" w:rsidTr="009003AB">
        <w:trPr>
          <w:trHeight w:val="363"/>
        </w:trPr>
        <w:tc>
          <w:tcPr>
            <w:tcW w:w="3330" w:type="dxa"/>
          </w:tcPr>
          <w:p w:rsidR="002658DF" w:rsidRPr="009A042C" w:rsidRDefault="002658DF" w:rsidP="009003AB">
            <w:pPr>
              <w:rPr>
                <w:rFonts w:ascii="Arial" w:hAnsi="Arial" w:cs="Arial"/>
                <w:sz w:val="20"/>
              </w:rPr>
            </w:pPr>
            <w:r w:rsidRPr="009A042C">
              <w:rPr>
                <w:rFonts w:ascii="Arial" w:hAnsi="Arial" w:cs="Arial"/>
                <w:sz w:val="20"/>
              </w:rPr>
              <w:t>Name of Your Child’s School:</w:t>
            </w:r>
          </w:p>
        </w:tc>
        <w:tc>
          <w:tcPr>
            <w:tcW w:w="7371" w:type="dxa"/>
          </w:tcPr>
          <w:p w:rsidR="002658DF" w:rsidRPr="009A042C" w:rsidRDefault="00C700D6" w:rsidP="009003AB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School Name"/>
                    <w:maxLength w:val="30"/>
                    <w:format w:val="FIRST CAPITAL"/>
                  </w:textInput>
                </w:ffData>
              </w:fldChar>
            </w:r>
            <w:bookmarkStart w:id="0" w:name="Text1"/>
            <w:r w:rsidR="002658DF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2658DF">
              <w:rPr>
                <w:rFonts w:ascii="Arial" w:hAnsi="Arial" w:cs="Arial"/>
                <w:noProof/>
                <w:sz w:val="22"/>
                <w:szCs w:val="24"/>
              </w:rPr>
              <w:t>Enter School Name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0"/>
          </w:p>
        </w:tc>
      </w:tr>
      <w:tr w:rsidR="002658DF" w:rsidRPr="009A042C" w:rsidTr="009003AB">
        <w:trPr>
          <w:trHeight w:val="740"/>
        </w:trPr>
        <w:tc>
          <w:tcPr>
            <w:tcW w:w="3330" w:type="dxa"/>
          </w:tcPr>
          <w:p w:rsidR="002658DF" w:rsidRPr="009A042C" w:rsidRDefault="002658DF" w:rsidP="009003AB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9A042C">
              <w:rPr>
                <w:rFonts w:ascii="Arial" w:hAnsi="Arial" w:cs="Arial"/>
                <w:b w:val="0"/>
                <w:sz w:val="20"/>
              </w:rPr>
              <w:t xml:space="preserve">Name of teacher or teachers for whom you wish to obtain credentials or licensing information about: </w:t>
            </w:r>
          </w:p>
        </w:tc>
        <w:tc>
          <w:tcPr>
            <w:tcW w:w="7371" w:type="dxa"/>
          </w:tcPr>
          <w:p w:rsidR="002658DF" w:rsidRPr="009A042C" w:rsidRDefault="00C700D6" w:rsidP="00900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teacher or teachers names."/>
                  </w:textInput>
                </w:ffData>
              </w:fldChar>
            </w:r>
            <w:bookmarkStart w:id="1" w:name="Text2"/>
            <w:r w:rsidR="002658D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2658DF">
              <w:rPr>
                <w:rFonts w:ascii="Arial" w:hAnsi="Arial" w:cs="Arial"/>
                <w:noProof/>
                <w:sz w:val="22"/>
              </w:rPr>
              <w:t>Enter teacher or teachers names.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2658DF" w:rsidRPr="009A042C" w:rsidTr="009003AB">
        <w:trPr>
          <w:trHeight w:val="363"/>
        </w:trPr>
        <w:tc>
          <w:tcPr>
            <w:tcW w:w="3330" w:type="dxa"/>
          </w:tcPr>
          <w:p w:rsidR="002658DF" w:rsidRPr="009A042C" w:rsidRDefault="002658DF" w:rsidP="009003AB">
            <w:pPr>
              <w:pStyle w:val="Heading1"/>
              <w:rPr>
                <w:sz w:val="20"/>
              </w:rPr>
            </w:pPr>
            <w:proofErr w:type="gramStart"/>
            <w:r w:rsidRPr="009A042C">
              <w:rPr>
                <w:rFonts w:ascii="Arial" w:hAnsi="Arial" w:cs="Arial"/>
                <w:b w:val="0"/>
                <w:sz w:val="20"/>
              </w:rPr>
              <w:t>Your</w:t>
            </w:r>
            <w:proofErr w:type="gramEnd"/>
            <w:r w:rsidRPr="009A042C">
              <w:rPr>
                <w:rFonts w:ascii="Arial" w:hAnsi="Arial" w:cs="Arial"/>
                <w:b w:val="0"/>
                <w:sz w:val="20"/>
              </w:rPr>
              <w:t xml:space="preserve"> Name:</w:t>
            </w:r>
            <w:r w:rsidRPr="009A042C">
              <w:rPr>
                <w:sz w:val="20"/>
              </w:rPr>
              <w:t xml:space="preserve"> </w:t>
            </w:r>
          </w:p>
        </w:tc>
        <w:tc>
          <w:tcPr>
            <w:tcW w:w="7371" w:type="dxa"/>
          </w:tcPr>
          <w:p w:rsidR="002658DF" w:rsidRPr="009A042C" w:rsidRDefault="00C700D6" w:rsidP="00900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First Name"/>
                    <w:maxLength w:val="20"/>
                    <w:format w:val="FIRST CAPITAL"/>
                  </w:textInput>
                </w:ffData>
              </w:fldChar>
            </w:r>
            <w:bookmarkStart w:id="2" w:name="Text3"/>
            <w:r w:rsidR="002658D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2658DF">
              <w:rPr>
                <w:rFonts w:ascii="Arial" w:hAnsi="Arial" w:cs="Arial"/>
                <w:noProof/>
                <w:sz w:val="22"/>
              </w:rPr>
              <w:t>Enter First Name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="002658DF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Last Name"/>
                    <w:maxLength w:val="20"/>
                    <w:format w:val="FIRST CAPITAL"/>
                  </w:textInput>
                </w:ffData>
              </w:fldChar>
            </w:r>
            <w:bookmarkStart w:id="3" w:name="Text4"/>
            <w:r w:rsidR="002658D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2658DF">
              <w:rPr>
                <w:rFonts w:ascii="Arial" w:hAnsi="Arial" w:cs="Arial"/>
                <w:noProof/>
                <w:sz w:val="22"/>
              </w:rPr>
              <w:t>Enter Last Name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2658DF" w:rsidRPr="009A042C" w:rsidTr="009003AB">
        <w:trPr>
          <w:trHeight w:val="413"/>
        </w:trPr>
        <w:tc>
          <w:tcPr>
            <w:tcW w:w="3330" w:type="dxa"/>
          </w:tcPr>
          <w:p w:rsidR="002658DF" w:rsidRPr="009A042C" w:rsidRDefault="002658DF" w:rsidP="009003AB">
            <w:pPr>
              <w:rPr>
                <w:rFonts w:ascii="Arial" w:hAnsi="Arial" w:cs="Arial"/>
                <w:sz w:val="20"/>
              </w:rPr>
            </w:pPr>
            <w:r w:rsidRPr="009A042C">
              <w:rPr>
                <w:rFonts w:ascii="Arial" w:hAnsi="Arial" w:cs="Arial"/>
                <w:sz w:val="20"/>
              </w:rPr>
              <w:t xml:space="preserve">Where do you wish to have the information sent? </w:t>
            </w:r>
          </w:p>
          <w:p w:rsidR="002658DF" w:rsidRPr="009A042C" w:rsidRDefault="002658DF" w:rsidP="009003AB">
            <w:pPr>
              <w:rPr>
                <w:rFonts w:ascii="Arial" w:hAnsi="Arial" w:cs="Arial"/>
                <w:sz w:val="20"/>
              </w:rPr>
            </w:pPr>
            <w:r w:rsidRPr="009A042C">
              <w:rPr>
                <w:rFonts w:ascii="Arial" w:hAnsi="Arial" w:cs="Arial"/>
                <w:sz w:val="20"/>
              </w:rPr>
              <w:t xml:space="preserve">Email Address: </w:t>
            </w:r>
          </w:p>
        </w:tc>
        <w:tc>
          <w:tcPr>
            <w:tcW w:w="7371" w:type="dxa"/>
          </w:tcPr>
          <w:p w:rsidR="002658DF" w:rsidRPr="009A042C" w:rsidRDefault="00C700D6" w:rsidP="009003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email if you want it sent this way."/>
                  </w:textInput>
                </w:ffData>
              </w:fldChar>
            </w:r>
            <w:bookmarkStart w:id="4" w:name="Text5"/>
            <w:r w:rsidR="002658D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2658DF">
              <w:rPr>
                <w:rFonts w:ascii="Arial" w:hAnsi="Arial" w:cs="Arial"/>
                <w:noProof/>
                <w:sz w:val="22"/>
              </w:rPr>
              <w:t>Enter email if you want it sent this way.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2658DF" w:rsidRPr="00C7423D" w:rsidTr="009003AB">
        <w:trPr>
          <w:trHeight w:val="890"/>
        </w:trPr>
        <w:tc>
          <w:tcPr>
            <w:tcW w:w="3330" w:type="dxa"/>
          </w:tcPr>
          <w:p w:rsidR="002658DF" w:rsidRPr="009A042C" w:rsidRDefault="002658DF" w:rsidP="009003AB">
            <w:pPr>
              <w:rPr>
                <w:sz w:val="20"/>
              </w:rPr>
            </w:pPr>
            <w:r w:rsidRPr="009A042C">
              <w:rPr>
                <w:rFonts w:ascii="Arial" w:hAnsi="Arial" w:cs="Arial"/>
                <w:sz w:val="20"/>
              </w:rPr>
              <w:t xml:space="preserve">Mailing Address: </w:t>
            </w:r>
          </w:p>
        </w:tc>
        <w:tc>
          <w:tcPr>
            <w:tcW w:w="7371" w:type="dxa"/>
          </w:tcPr>
          <w:p w:rsidR="002658DF" w:rsidRPr="009A042C" w:rsidRDefault="00C700D6" w:rsidP="009003AB">
            <w:pPr>
              <w:tabs>
                <w:tab w:val="left" w:pos="393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House and Street Address"/>
                    <w:maxLength w:val="35"/>
                  </w:textInput>
                </w:ffData>
              </w:fldChar>
            </w:r>
            <w:bookmarkStart w:id="5" w:name="Text6"/>
            <w:r w:rsidR="002658D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2658DF">
              <w:rPr>
                <w:rFonts w:ascii="Arial" w:hAnsi="Arial" w:cs="Arial"/>
                <w:noProof/>
                <w:sz w:val="22"/>
              </w:rPr>
              <w:t>Enter House and Street Address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="002658DF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City "/>
                    <w:maxLength w:val="30"/>
                  </w:textInput>
                </w:ffData>
              </w:fldChar>
            </w:r>
            <w:bookmarkStart w:id="6" w:name="Text7"/>
            <w:r w:rsidR="002658D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2658DF">
              <w:rPr>
                <w:rFonts w:ascii="Arial" w:hAnsi="Arial" w:cs="Arial"/>
                <w:noProof/>
                <w:sz w:val="22"/>
              </w:rPr>
              <w:t xml:space="preserve">Enter City 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  <w:r w:rsidR="002658DF">
              <w:rPr>
                <w:rFonts w:ascii="Arial" w:hAnsi="Arial" w:cs="Arial"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0000"/>
                    <w:maxLength w:val="5"/>
                    <w:format w:val="55000"/>
                  </w:textInput>
                </w:ffData>
              </w:fldChar>
            </w:r>
            <w:bookmarkStart w:id="7" w:name="Text8"/>
            <w:r w:rsidR="002658DF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2658DF">
              <w:rPr>
                <w:rFonts w:ascii="Arial" w:hAnsi="Arial" w:cs="Arial"/>
                <w:noProof/>
                <w:sz w:val="22"/>
              </w:rPr>
              <w:t>00000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  <w:r w:rsidR="002658DF">
              <w:rPr>
                <w:rFonts w:ascii="Arial" w:hAnsi="Arial" w:cs="Arial"/>
                <w:sz w:val="22"/>
              </w:rPr>
              <w:t xml:space="preserve"> Zip Code</w:t>
            </w:r>
          </w:p>
        </w:tc>
      </w:tr>
    </w:tbl>
    <w:p w:rsidR="00993E14" w:rsidRPr="00BA0A89" w:rsidRDefault="00993E14">
      <w:pPr>
        <w:rPr>
          <w:rFonts w:ascii="Arial" w:hAnsi="Arial" w:cs="Arial"/>
        </w:rPr>
      </w:pPr>
    </w:p>
    <w:p w:rsidR="008E6BBA" w:rsidRDefault="008E6BBA" w:rsidP="00341E69">
      <w:pPr>
        <w:rPr>
          <w:rFonts w:ascii="Arial" w:hAnsi="Arial" w:cs="Arial"/>
        </w:rPr>
      </w:pPr>
    </w:p>
    <w:p w:rsidR="00DB7D91" w:rsidRDefault="00DB7D91" w:rsidP="00854328">
      <w:pPr>
        <w:rPr>
          <w:rFonts w:ascii="Arial" w:hAnsi="Arial" w:cs="Arial"/>
          <w:color w:val="000000" w:themeColor="text1"/>
        </w:rPr>
      </w:pPr>
    </w:p>
    <w:p w:rsidR="002658DF" w:rsidRPr="00993E14" w:rsidRDefault="002658DF" w:rsidP="002658DF">
      <w:pPr>
        <w:autoSpaceDE w:val="0"/>
        <w:autoSpaceDN w:val="0"/>
        <w:adjustRightInd w:val="0"/>
        <w:spacing w:before="60" w:line="276" w:lineRule="auto"/>
        <w:ind w:left="720"/>
        <w:rPr>
          <w:rFonts w:ascii="Arial" w:hAnsi="Arial" w:cs="Arial"/>
          <w:color w:val="000000" w:themeColor="text1"/>
        </w:rPr>
      </w:pPr>
    </w:p>
    <w:p w:rsidR="00DB7D91" w:rsidRDefault="00DB7D91" w:rsidP="00DB7D91">
      <w:pPr>
        <w:rPr>
          <w:rFonts w:ascii="Arial" w:hAnsi="Arial" w:cs="Arial"/>
        </w:rPr>
      </w:pPr>
    </w:p>
    <w:p w:rsidR="00DB7D91" w:rsidRDefault="00DB7D91" w:rsidP="00DB7D91">
      <w:pPr>
        <w:rPr>
          <w:rFonts w:ascii="Arial" w:hAnsi="Arial" w:cs="Arial"/>
        </w:rPr>
      </w:pPr>
    </w:p>
    <w:p w:rsidR="00DB7D91" w:rsidRDefault="00DB7D91" w:rsidP="00DB7D91">
      <w:pPr>
        <w:rPr>
          <w:rFonts w:ascii="Arial" w:hAnsi="Arial" w:cs="Arial"/>
        </w:rPr>
      </w:pPr>
    </w:p>
    <w:p w:rsidR="005E4870" w:rsidRPr="005E4870" w:rsidRDefault="005E4870" w:rsidP="00DB7D91">
      <w:pPr>
        <w:rPr>
          <w:rFonts w:ascii="Arial" w:hAnsi="Arial" w:cs="Arial"/>
          <w:lang w:val="es-ES"/>
        </w:rPr>
      </w:pPr>
    </w:p>
    <w:sectPr w:rsidR="005E4870" w:rsidRPr="005E4870" w:rsidSect="004B254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32" w:rsidRDefault="00FA7732">
      <w:r>
        <w:separator/>
      </w:r>
    </w:p>
  </w:endnote>
  <w:endnote w:type="continuationSeparator" w:id="0">
    <w:p w:rsidR="00FA7732" w:rsidRDefault="00FA7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32" w:rsidRDefault="00FA7732">
      <w:r>
        <w:separator/>
      </w:r>
    </w:p>
  </w:footnote>
  <w:footnote w:type="continuationSeparator" w:id="0">
    <w:p w:rsidR="00FA7732" w:rsidRDefault="00FA7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507"/>
    <w:multiLevelType w:val="hybridMultilevel"/>
    <w:tmpl w:val="C2E68FF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B25AA"/>
    <w:multiLevelType w:val="hybridMultilevel"/>
    <w:tmpl w:val="58D0B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81135D"/>
    <w:multiLevelType w:val="hybridMultilevel"/>
    <w:tmpl w:val="0DD4E93E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F3C69"/>
    <w:multiLevelType w:val="hybridMultilevel"/>
    <w:tmpl w:val="8B4C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04B4C"/>
    <w:multiLevelType w:val="hybridMultilevel"/>
    <w:tmpl w:val="C3A4F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186E81"/>
    <w:multiLevelType w:val="hybridMultilevel"/>
    <w:tmpl w:val="45A2E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9E58EB"/>
    <w:multiLevelType w:val="hybridMultilevel"/>
    <w:tmpl w:val="0CE64294"/>
    <w:lvl w:ilvl="0" w:tplc="9182B8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47089"/>
    <w:multiLevelType w:val="hybridMultilevel"/>
    <w:tmpl w:val="33BE8E54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94A7A"/>
    <w:multiLevelType w:val="hybridMultilevel"/>
    <w:tmpl w:val="B9DA85D8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1859E7"/>
    <w:multiLevelType w:val="hybridMultilevel"/>
    <w:tmpl w:val="52E8E26E"/>
    <w:lvl w:ilvl="0" w:tplc="9D146D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108A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DE9D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90E7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A1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5F0ED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1A47A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2219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9201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80408E"/>
    <w:multiLevelType w:val="hybridMultilevel"/>
    <w:tmpl w:val="84C61C40"/>
    <w:lvl w:ilvl="0" w:tplc="9182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1478"/>
    <w:multiLevelType w:val="hybridMultilevel"/>
    <w:tmpl w:val="D2943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4752B"/>
    <w:multiLevelType w:val="hybridMultilevel"/>
    <w:tmpl w:val="7C66E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0DB"/>
    <w:rsid w:val="00031C40"/>
    <w:rsid w:val="00081866"/>
    <w:rsid w:val="000976CB"/>
    <w:rsid w:val="000A77F1"/>
    <w:rsid w:val="000E5F4F"/>
    <w:rsid w:val="000E799A"/>
    <w:rsid w:val="000F5D6B"/>
    <w:rsid w:val="0014592C"/>
    <w:rsid w:val="00176E2F"/>
    <w:rsid w:val="002658DF"/>
    <w:rsid w:val="00287C30"/>
    <w:rsid w:val="002B57D9"/>
    <w:rsid w:val="002C351E"/>
    <w:rsid w:val="00341E69"/>
    <w:rsid w:val="004B2540"/>
    <w:rsid w:val="004B53A7"/>
    <w:rsid w:val="00522B8E"/>
    <w:rsid w:val="005E4870"/>
    <w:rsid w:val="00625DBA"/>
    <w:rsid w:val="00701DDC"/>
    <w:rsid w:val="00707FF3"/>
    <w:rsid w:val="00734BD5"/>
    <w:rsid w:val="007679C9"/>
    <w:rsid w:val="007756E9"/>
    <w:rsid w:val="007B22C9"/>
    <w:rsid w:val="00854328"/>
    <w:rsid w:val="008876FA"/>
    <w:rsid w:val="008D11ED"/>
    <w:rsid w:val="008E6BBA"/>
    <w:rsid w:val="00952D56"/>
    <w:rsid w:val="00993E14"/>
    <w:rsid w:val="00AA78C7"/>
    <w:rsid w:val="00B760DD"/>
    <w:rsid w:val="00B878D3"/>
    <w:rsid w:val="00BA0A89"/>
    <w:rsid w:val="00BA6128"/>
    <w:rsid w:val="00C700D6"/>
    <w:rsid w:val="00C7423D"/>
    <w:rsid w:val="00D40CE8"/>
    <w:rsid w:val="00DB7D91"/>
    <w:rsid w:val="00E460DB"/>
    <w:rsid w:val="00EA3FE2"/>
    <w:rsid w:val="00FA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540"/>
    <w:rPr>
      <w:sz w:val="24"/>
    </w:rPr>
  </w:style>
  <w:style w:type="paragraph" w:styleId="Heading1">
    <w:name w:val="heading 1"/>
    <w:basedOn w:val="Normal"/>
    <w:next w:val="Normal"/>
    <w:qFormat/>
    <w:rsid w:val="004B2540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7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6FA"/>
    <w:pPr>
      <w:tabs>
        <w:tab w:val="center" w:pos="4320"/>
        <w:tab w:val="right" w:pos="8640"/>
      </w:tabs>
    </w:pPr>
  </w:style>
  <w:style w:type="character" w:customStyle="1" w:styleId="contenttext">
    <w:name w:val="contenttext"/>
    <w:basedOn w:val="DefaultParagraphFont"/>
    <w:rsid w:val="008876FA"/>
  </w:style>
  <w:style w:type="table" w:styleId="TableGrid">
    <w:name w:val="Table Grid"/>
    <w:basedOn w:val="TableNormal"/>
    <w:rsid w:val="00C7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C351E"/>
    <w:rPr>
      <w:color w:val="808080"/>
    </w:rPr>
  </w:style>
  <w:style w:type="paragraph" w:styleId="BalloonText">
    <w:name w:val="Balloon Text"/>
    <w:basedOn w:val="Normal"/>
    <w:link w:val="BalloonTextChar"/>
    <w:rsid w:val="002C3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3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can request information about teachers</vt:lpstr>
    </vt:vector>
  </TitlesOfParts>
  <Company>Saint Paul Public Schools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can request information about teachers</dc:title>
  <dc:creator>Tech Dept.</dc:creator>
  <cp:lastModifiedBy>District Tech</cp:lastModifiedBy>
  <cp:revision>2</cp:revision>
  <dcterms:created xsi:type="dcterms:W3CDTF">2016-10-10T13:29:00Z</dcterms:created>
  <dcterms:modified xsi:type="dcterms:W3CDTF">2016-10-10T13:29:00Z</dcterms:modified>
</cp:coreProperties>
</file>