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8C" w:rsidRPr="002403B7" w:rsidRDefault="00FD0F8C" w:rsidP="00B32BE2">
      <w:pPr>
        <w:pStyle w:val="Heading1"/>
        <w:spacing w:before="240"/>
        <w:rPr>
          <w:rFonts w:ascii="KNU-Karen Normal Unique" w:hAnsi="KNU-Karen Normal Unique" w:cs="Arial"/>
          <w:b w:val="0"/>
          <w:sz w:val="32"/>
          <w:szCs w:val="24"/>
        </w:rPr>
      </w:pPr>
      <w:proofErr w:type="gramStart"/>
      <w:r w:rsidRPr="002403B7">
        <w:rPr>
          <w:rFonts w:ascii="KNU-Karen Normal Unique" w:hAnsi="KNU-Karen Normal Unique" w:cs="Arial"/>
          <w:b w:val="0"/>
          <w:sz w:val="32"/>
          <w:szCs w:val="24"/>
        </w:rPr>
        <w:t>rd&gt;</w:t>
      </w:r>
      <w:proofErr w:type="gramEnd"/>
      <w:r w:rsidRPr="002403B7">
        <w:rPr>
          <w:rFonts w:ascii="KNU-Karen Normal Unique" w:hAnsi="KNU-Karen Normal Unique" w:cs="Arial"/>
          <w:b w:val="0"/>
          <w:sz w:val="32"/>
          <w:szCs w:val="24"/>
        </w:rPr>
        <w:t>y&gt;</w:t>
      </w:r>
      <w:proofErr w:type="spellStart"/>
      <w:r w:rsidRPr="002403B7">
        <w:rPr>
          <w:rFonts w:ascii="KNU-Karen Normal Unique" w:hAnsi="KNU-Karen Normal Unique" w:cs="Arial"/>
          <w:b w:val="0"/>
          <w:sz w:val="32"/>
          <w:szCs w:val="24"/>
        </w:rPr>
        <w:t>wz.</w:t>
      </w:r>
      <w:r w:rsidR="003A5DA3">
        <w:rPr>
          <w:rFonts w:ascii="KNU-Karen Normal Unique" w:hAnsi="KNU-Karen Normal Unique" w:cs="Arial"/>
          <w:b w:val="0"/>
          <w:sz w:val="32"/>
          <w:szCs w:val="24"/>
        </w:rPr>
        <w:t>td.'D;w</w:t>
      </w:r>
      <w:proofErr w:type="spellEnd"/>
      <w:r w:rsidR="003A5DA3">
        <w:rPr>
          <w:rFonts w:ascii="KNU-Karen Normal Unique" w:hAnsi="KNU-Karen Normal Unique" w:cs="Arial"/>
          <w:b w:val="0"/>
          <w:sz w:val="32"/>
          <w:szCs w:val="24"/>
        </w:rPr>
        <w:t>&gt;</w:t>
      </w:r>
      <w:proofErr w:type="spellStart"/>
      <w:r w:rsidR="003A5DA3">
        <w:rPr>
          <w:rFonts w:ascii="KNU-Karen Normal Unique" w:hAnsi="KNU-Karen Normal Unique" w:cs="Arial"/>
          <w:b w:val="0"/>
          <w:sz w:val="32"/>
          <w:szCs w:val="24"/>
        </w:rPr>
        <w:t>cG</w:t>
      </w:r>
      <w:r w:rsidR="00EB1B41">
        <w:rPr>
          <w:rFonts w:ascii="KNU-Karen Normal Unique" w:hAnsi="KNU-Karen Normal Unique" w:cs="Arial"/>
          <w:b w:val="0"/>
          <w:sz w:val="32"/>
          <w:szCs w:val="24"/>
        </w:rPr>
        <w:t>J;w</w:t>
      </w:r>
      <w:proofErr w:type="spellEnd"/>
      <w:r w:rsidR="00EB1B41">
        <w:rPr>
          <w:rFonts w:ascii="KNU-Karen Normal Unique" w:hAnsi="KNU-Karen Normal Unique" w:cs="Arial"/>
          <w:b w:val="0"/>
          <w:sz w:val="32"/>
          <w:szCs w:val="24"/>
        </w:rPr>
        <w:t>&gt;,mvXAb.oh.ng0J'.uFdo&amp;.</w:t>
      </w:r>
      <w:r w:rsidR="003A5DA3">
        <w:rPr>
          <w:rFonts w:ascii="KNU-Karen Normal Unique" w:hAnsi="KNU-Karen Normal Unique" w:cs="Arial"/>
          <w:b w:val="0"/>
          <w:sz w:val="32"/>
          <w:szCs w:val="24"/>
        </w:rPr>
        <w:t>tuH&gt;</w:t>
      </w:r>
      <w:proofErr w:type="spellStart"/>
      <w:r w:rsidR="003A5DA3">
        <w:rPr>
          <w:rFonts w:ascii="KNU-Karen Normal Unique" w:hAnsi="KNU-Karen Normal Unique" w:cs="Arial"/>
          <w:b w:val="0"/>
          <w:sz w:val="32"/>
          <w:szCs w:val="24"/>
        </w:rPr>
        <w:t>tpD</w:t>
      </w:r>
      <w:r w:rsidR="00EB1B41">
        <w:rPr>
          <w:rFonts w:ascii="KNU-Karen Normal Unique" w:hAnsi="KNU-Karen Normal Unique" w:cs="Arial"/>
          <w:b w:val="0"/>
          <w:sz w:val="32"/>
          <w:szCs w:val="24"/>
        </w:rPr>
        <w:t>oh.</w:t>
      </w:r>
      <w:r w:rsidR="003A5DA3">
        <w:rPr>
          <w:rFonts w:ascii="KNU-Karen Normal Unique" w:hAnsi="KNU-Karen Normal Unique" w:cs="Arial"/>
          <w:b w:val="0"/>
          <w:sz w:val="32"/>
          <w:szCs w:val="24"/>
        </w:rPr>
        <w:t>wz</w:t>
      </w:r>
      <w:proofErr w:type="spellEnd"/>
      <w:r w:rsidR="003A5DA3">
        <w:rPr>
          <w:rFonts w:ascii="KNU-Karen Normal Unique" w:hAnsi="KNU-Karen Normal Unique" w:cs="Arial"/>
          <w:b w:val="0"/>
          <w:sz w:val="32"/>
          <w:szCs w:val="24"/>
        </w:rPr>
        <w:t>.</w:t>
      </w:r>
    </w:p>
    <w:p w:rsidR="00AA1AD8" w:rsidRPr="00FD0F8C" w:rsidRDefault="00AA1AD8" w:rsidP="00FD0F8C"/>
    <w:p w:rsidR="00FD0F8C" w:rsidRPr="00454EE2" w:rsidRDefault="00FD0F8C" w:rsidP="00FD0F8C">
      <w:pPr>
        <w:rPr>
          <w:rFonts w:ascii="KNU-Karen Normal Unique" w:hAnsi="KNU-Karen Normal Unique" w:cs="Arial"/>
          <w:sz w:val="28"/>
        </w:rPr>
      </w:pPr>
      <w:proofErr w:type="spellStart"/>
      <w:r>
        <w:rPr>
          <w:rFonts w:ascii="KNU-Karen Normal Unique" w:hAnsi="KNU-Karen Normal Unique" w:cs="Arial"/>
          <w:sz w:val="28"/>
        </w:rPr>
        <w:t>zJA</w:t>
      </w:r>
      <w:r w:rsidRPr="003A5DA3">
        <w:rPr>
          <w:rFonts w:asciiTheme="minorHAnsi" w:hAnsiTheme="minorHAnsi" w:cs="Arial"/>
          <w:sz w:val="22"/>
          <w:szCs w:val="22"/>
        </w:rPr>
        <w:t>Every</w:t>
      </w:r>
      <w:proofErr w:type="spellEnd"/>
      <w:r w:rsidRPr="003A5DA3">
        <w:rPr>
          <w:rFonts w:asciiTheme="minorHAnsi" w:hAnsiTheme="minorHAnsi" w:cs="Arial"/>
          <w:sz w:val="22"/>
          <w:szCs w:val="22"/>
        </w:rPr>
        <w:t xml:space="preserve"> Student Succeeds Act </w:t>
      </w:r>
      <w:r w:rsidR="00BE7886" w:rsidRPr="00BE7886">
        <w:rPr>
          <w:rFonts w:ascii="KNU-Karen Normal Unique" w:hAnsi="KNU-Karen Normal Unique" w:cs="Arial"/>
          <w:sz w:val="28"/>
        </w:rPr>
        <w:t>(</w:t>
      </w:r>
      <w:proofErr w:type="spellStart"/>
      <w:r w:rsidR="00BE7886">
        <w:rPr>
          <w:rFonts w:ascii="KNU-Karen Normal Unique" w:hAnsi="KNU-Karen Normal Unique" w:cs="Arial"/>
          <w:sz w:val="28"/>
        </w:rPr>
        <w:t>uFdzdud</w:t>
      </w:r>
      <w:proofErr w:type="spellEnd"/>
      <w:r w:rsidR="00BE7886">
        <w:rPr>
          <w:rFonts w:ascii="KNU-Karen Normal Unique" w:hAnsi="KNU-Karen Normal Unique" w:cs="Arial"/>
          <w:sz w:val="28"/>
        </w:rPr>
        <w:t>;*</w:t>
      </w:r>
      <w:proofErr w:type="spellStart"/>
      <w:r w:rsidR="00BE7886">
        <w:rPr>
          <w:rFonts w:ascii="KNU-Karen Normal Unique" w:hAnsi="KNU-Karen Normal Unique" w:cs="Arial"/>
          <w:sz w:val="28"/>
        </w:rPr>
        <w:t>R'J;zsd;pdoJp</w:t>
      </w:r>
      <w:proofErr w:type="spellEnd"/>
      <w:r w:rsidR="00BE7886">
        <w:rPr>
          <w:rFonts w:ascii="KNU-Karen Normal Unique" w:hAnsi="KNU-Karen Normal Unique" w:cs="Arial"/>
          <w:sz w:val="28"/>
        </w:rPr>
        <w:t>;</w:t>
      </w:r>
      <w:r w:rsidR="00BE7886" w:rsidRPr="00BE7886">
        <w:rPr>
          <w:rFonts w:ascii="KNU-Karen Normal Unique" w:hAnsi="KNU-Karen Normal Unique" w:cs="Arial"/>
          <w:sz w:val="28"/>
        </w:rPr>
        <w:t>)</w:t>
      </w:r>
      <w:proofErr w:type="spellStart"/>
      <w:r w:rsidR="00951EE6">
        <w:rPr>
          <w:rFonts w:ascii="KNU-Karen Normal Unique" w:hAnsi="KNU-Karen Normal Unique" w:cs="Arial"/>
          <w:sz w:val="28"/>
        </w:rPr>
        <w:t>tzDvmM</w:t>
      </w:r>
      <w:proofErr w:type="spellEnd"/>
      <w:r w:rsidR="00951EE6">
        <w:rPr>
          <w:rFonts w:ascii="KNU-Karen Normal Unique" w:hAnsi="KNU-Karen Normal Unique" w:cs="Arial"/>
          <w:sz w:val="28"/>
        </w:rPr>
        <w:t>.</w:t>
      </w:r>
      <w:r>
        <w:rPr>
          <w:rFonts w:ascii="KNU-Karen Normal Unique" w:hAnsi="KNU-Karen Normal Unique" w:cs="Arial"/>
          <w:sz w:val="28"/>
        </w:rPr>
        <w:t>&lt;</w:t>
      </w:r>
      <w:proofErr w:type="spellStart"/>
      <w:r>
        <w:rPr>
          <w:rFonts w:ascii="KNU-Karen Normal Unique" w:hAnsi="KNU-Karen Normal Unique" w:cs="Arial"/>
          <w:sz w:val="28"/>
        </w:rPr>
        <w:t>Ard</w:t>
      </w:r>
      <w:proofErr w:type="spellEnd"/>
      <w:r>
        <w:rPr>
          <w:rFonts w:ascii="KNU-Karen Normal Unique" w:hAnsi="KNU-Karen Normal Unique" w:cs="Arial"/>
          <w:sz w:val="28"/>
        </w:rPr>
        <w:t>&gt;y&gt;</w:t>
      </w:r>
      <w:proofErr w:type="spellStart"/>
      <w:r>
        <w:rPr>
          <w:rFonts w:ascii="KNU-Karen Normal Unique" w:hAnsi="KNU-Karen Normal Unique" w:cs="Arial"/>
          <w:sz w:val="28"/>
        </w:rPr>
        <w:t>oh.wz.td.'D;w</w:t>
      </w:r>
      <w:proofErr w:type="spellEnd"/>
      <w:r>
        <w:rPr>
          <w:rFonts w:ascii="KNU-Karen Normal Unique" w:hAnsi="KNU-Karen Normal Unique" w:cs="Arial"/>
          <w:sz w:val="28"/>
        </w:rPr>
        <w:t>&gt;</w:t>
      </w:r>
      <w:proofErr w:type="spellStart"/>
      <w:r>
        <w:rPr>
          <w:rFonts w:ascii="KNU-Karen Normal Unique" w:hAnsi="KNU-Karen Normal Unique" w:cs="Arial"/>
          <w:sz w:val="28"/>
        </w:rPr>
        <w:t>cGJ</w:t>
      </w:r>
      <w:proofErr w:type="spellEnd"/>
      <w:r>
        <w:rPr>
          <w:rFonts w:ascii="KNU-Karen Normal Unique" w:hAnsi="KNU-Karen Normal Unique" w:cs="Arial"/>
          <w:sz w:val="28"/>
        </w:rPr>
        <w:t>; w&gt;,m</w:t>
      </w:r>
      <w:r w:rsidR="00BE7886">
        <w:rPr>
          <w:rFonts w:ascii="KNU-Karen Normal Unique" w:hAnsi="KNU-Karen Normal Unique" w:cs="Arial"/>
          <w:sz w:val="28"/>
        </w:rPr>
        <w:t xml:space="preserve"> </w:t>
      </w:r>
      <w:proofErr w:type="spellStart"/>
      <w:r>
        <w:rPr>
          <w:rFonts w:ascii="KNU-Karen Normal Unique" w:hAnsi="KNU-Karen Normal Unique" w:cs="Arial"/>
          <w:sz w:val="28"/>
        </w:rPr>
        <w:t>vXA</w:t>
      </w:r>
      <w:proofErr w:type="spellEnd"/>
      <w:r w:rsidR="009A72EA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u</w:t>
      </w:r>
      <w:r w:rsidR="009A72EA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Ch</w:t>
      </w:r>
      <w:r w:rsidR="009A72EA">
        <w:rPr>
          <w:rFonts w:ascii="KNU-Karen Normal Unique" w:hAnsi="KNU-Karen Normal Unique" w:cs="Arial"/>
          <w:sz w:val="28"/>
        </w:rPr>
        <w:t xml:space="preserve"> </w:t>
      </w:r>
      <w:proofErr w:type="spellStart"/>
      <w:r>
        <w:rPr>
          <w:rFonts w:ascii="KNU-Karen Normal Unique" w:hAnsi="KNU-Karen Normal Unique" w:cs="Arial"/>
          <w:sz w:val="28"/>
        </w:rPr>
        <w:t>xD.w</w:t>
      </w:r>
      <w:proofErr w:type="spellEnd"/>
      <w:r>
        <w:rPr>
          <w:rFonts w:ascii="KNU-Karen Normal Unique" w:hAnsi="KNU-Karen Normal Unique" w:cs="Arial"/>
          <w:sz w:val="28"/>
        </w:rPr>
        <w:t>&gt;*h&gt;w&gt;</w:t>
      </w:r>
      <w:proofErr w:type="spellStart"/>
      <w:r>
        <w:rPr>
          <w:rFonts w:ascii="KNU-Karen Normal Unique" w:hAnsi="KNU-Karen Normal Unique" w:cs="Arial"/>
          <w:sz w:val="28"/>
        </w:rPr>
        <w:t>usdR</w:t>
      </w:r>
      <w:proofErr w:type="spellEnd"/>
      <w:r w:rsidR="00951EE6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b.</w:t>
      </w:r>
      <w:r w:rsidR="00951EE6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 xml:space="preserve">C;A </w:t>
      </w:r>
      <w:r w:rsidR="00951EE6">
        <w:rPr>
          <w:rFonts w:ascii="KNU-Karen Normal Unique" w:hAnsi="KNU-Karen Normal Unique" w:cs="Arial"/>
          <w:sz w:val="28"/>
        </w:rPr>
        <w:t xml:space="preserve"> </w:t>
      </w:r>
      <w:proofErr w:type="spellStart"/>
      <w:r>
        <w:rPr>
          <w:rFonts w:ascii="KNU-Karen Normal Unique" w:hAnsi="KNU-Karen Normal Unique" w:cs="Arial"/>
          <w:sz w:val="28"/>
        </w:rPr>
        <w:t>tzd</w:t>
      </w:r>
      <w:proofErr w:type="spellEnd"/>
      <w:r w:rsidR="00951EE6">
        <w:rPr>
          <w:rFonts w:ascii="KNU-Karen Normal Unique" w:hAnsi="KNU-Karen Normal Unique" w:cs="Arial"/>
          <w:sz w:val="28"/>
        </w:rPr>
        <w:t xml:space="preserve"> </w:t>
      </w:r>
      <w:proofErr w:type="spellStart"/>
      <w:r>
        <w:rPr>
          <w:rFonts w:ascii="KNU-Karen Normal Unique" w:hAnsi="KNU-Karen Normal Unique" w:cs="Arial"/>
          <w:sz w:val="28"/>
        </w:rPr>
        <w:t>wDR</w:t>
      </w:r>
      <w:proofErr w:type="spellEnd"/>
      <w:r w:rsidR="00951EE6">
        <w:rPr>
          <w:rFonts w:ascii="KNU-Karen Normal Unique" w:hAnsi="KNU-Karen Normal Unique" w:cs="Arial"/>
          <w:sz w:val="28"/>
        </w:rPr>
        <w:t xml:space="preserve"> </w:t>
      </w:r>
      <w:proofErr w:type="spellStart"/>
      <w:r>
        <w:rPr>
          <w:rFonts w:ascii="KNU-Karen Normal Unique" w:hAnsi="KNU-Karen Normal Unique" w:cs="Arial"/>
          <w:sz w:val="28"/>
        </w:rPr>
        <w:t>uFdo</w:t>
      </w:r>
      <w:proofErr w:type="spellEnd"/>
      <w:r>
        <w:rPr>
          <w:rFonts w:ascii="KNU-Karen Normal Unique" w:hAnsi="KNU-Karen Normal Unique" w:cs="Arial"/>
          <w:sz w:val="28"/>
        </w:rPr>
        <w:t>&amp;.</w:t>
      </w:r>
      <w:r w:rsidR="00951EE6">
        <w:rPr>
          <w:rFonts w:ascii="KNU-Karen Normal Unique" w:hAnsi="KNU-Karen Normal Unique" w:cs="Arial"/>
          <w:sz w:val="28"/>
        </w:rPr>
        <w:t xml:space="preserve"> </w:t>
      </w:r>
      <w:proofErr w:type="spellStart"/>
      <w:r>
        <w:rPr>
          <w:rFonts w:ascii="KNU-Karen Normal Unique" w:hAnsi="KNU-Karen Normal Unique" w:cs="Arial"/>
          <w:sz w:val="28"/>
        </w:rPr>
        <w:t>oh.wz.w</w:t>
      </w:r>
      <w:proofErr w:type="spellEnd"/>
      <w:r>
        <w:rPr>
          <w:rFonts w:ascii="KNU-Karen Normal Unique" w:hAnsi="KNU-Karen Normal Unique" w:cs="Arial"/>
          <w:sz w:val="28"/>
        </w:rPr>
        <w:t>&gt;</w:t>
      </w:r>
      <w:proofErr w:type="spellStart"/>
      <w:r>
        <w:rPr>
          <w:rFonts w:ascii="KNU-Karen Normal Unique" w:hAnsi="KNU-Karen Normal Unique" w:cs="Arial"/>
          <w:sz w:val="28"/>
        </w:rPr>
        <w:t>ul.b.ul.ohtuH</w:t>
      </w:r>
      <w:proofErr w:type="spellEnd"/>
      <w:r>
        <w:rPr>
          <w:rFonts w:ascii="KNU-Karen Normal Unique" w:hAnsi="KNU-Karen Normal Unique" w:cs="Arial"/>
          <w:sz w:val="28"/>
        </w:rPr>
        <w:t>&gt;</w:t>
      </w:r>
      <w:proofErr w:type="spellStart"/>
      <w:r>
        <w:rPr>
          <w:rFonts w:ascii="KNU-Karen Normal Unique" w:hAnsi="KNU-Karen Normal Unique" w:cs="Arial"/>
          <w:sz w:val="28"/>
        </w:rPr>
        <w:t>tpDM.vDRIArd</w:t>
      </w:r>
      <w:proofErr w:type="spellEnd"/>
      <w:r>
        <w:rPr>
          <w:rFonts w:ascii="KNU-Karen Normal Unique" w:hAnsi="KNU-Karen Normal Unique" w:cs="Arial"/>
          <w:sz w:val="28"/>
        </w:rPr>
        <w:t xml:space="preserve">&gt;y&gt;w </w:t>
      </w:r>
      <w:proofErr w:type="spellStart"/>
      <w:r>
        <w:rPr>
          <w:rFonts w:ascii="KNU-Karen Normal Unique" w:hAnsi="KNU-Karen Normal Unique" w:cs="Arial"/>
          <w:sz w:val="28"/>
        </w:rPr>
        <w:t>z.vX</w:t>
      </w:r>
      <w:proofErr w:type="spellEnd"/>
      <w:r w:rsidR="002403B7">
        <w:rPr>
          <w:rFonts w:ascii="KNU-Karen Normal Unique" w:hAnsi="KNU-Karen Normal Unique" w:cs="Arial"/>
          <w:sz w:val="28"/>
        </w:rPr>
        <w:t xml:space="preserve"> </w:t>
      </w:r>
      <w:proofErr w:type="spellStart"/>
      <w:r>
        <w:rPr>
          <w:rFonts w:ascii="KNU-Karen Normal Unique" w:hAnsi="KNU-Karen Normal Unique" w:cs="Arial"/>
          <w:sz w:val="28"/>
        </w:rPr>
        <w:t>tJ.'d</w:t>
      </w:r>
      <w:proofErr w:type="spellEnd"/>
      <w:r>
        <w:rPr>
          <w:rFonts w:ascii="KNU-Karen Normal Unique" w:hAnsi="KNU-Karen Normal Unique" w:cs="Arial"/>
          <w:sz w:val="28"/>
        </w:rPr>
        <w:t>;</w:t>
      </w:r>
      <w:r w:rsidR="009A72EA">
        <w:rPr>
          <w:rFonts w:ascii="KNU-Karen Normal Unique" w:hAnsi="KNU-Karen Normal Unique" w:cs="Arial"/>
          <w:sz w:val="28"/>
        </w:rPr>
        <w:t xml:space="preserve"> </w:t>
      </w:r>
      <w:proofErr w:type="spellStart"/>
      <w:r>
        <w:rPr>
          <w:rFonts w:ascii="KNU-Karen Normal Unique" w:hAnsi="KNU-Karen Normal Unique" w:cs="Arial"/>
          <w:sz w:val="28"/>
        </w:rPr>
        <w:t>rRM</w:t>
      </w:r>
      <w:proofErr w:type="spellEnd"/>
      <w:r>
        <w:rPr>
          <w:rFonts w:ascii="KNU-Karen Normal Unique" w:hAnsi="KNU-Karen Normal Unique" w:cs="Arial"/>
          <w:sz w:val="28"/>
        </w:rPr>
        <w:t>&gt;</w:t>
      </w:r>
      <w:r w:rsidR="009A72EA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w&gt;*h&gt;w&gt;usdRt0JtHR</w:t>
      </w:r>
      <w:r w:rsidR="00951EE6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M.A</w:t>
      </w:r>
      <w:r w:rsidR="00951EE6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-</w:t>
      </w:r>
      <w:proofErr w:type="spellStart"/>
      <w:r>
        <w:rPr>
          <w:rFonts w:ascii="KNU-Karen Normal Unique" w:hAnsi="KNU-Karen Normal Unique" w:cs="Arial"/>
          <w:sz w:val="28"/>
        </w:rPr>
        <w:t>uX</w:t>
      </w:r>
      <w:proofErr w:type="spellEnd"/>
      <w:r>
        <w:rPr>
          <w:rFonts w:ascii="KNU-Karen Normal Unique" w:hAnsi="KNU-Karen Normal Unique" w:cs="Arial"/>
          <w:sz w:val="28"/>
        </w:rPr>
        <w:t xml:space="preserve">; </w:t>
      </w:r>
      <w:proofErr w:type="spellStart"/>
      <w:r>
        <w:rPr>
          <w:rFonts w:ascii="KNU-Karen Normal Unique" w:hAnsi="KNU-Karen Normal Unique" w:cs="Arial"/>
          <w:sz w:val="28"/>
        </w:rPr>
        <w:t>uGJ;qSXxD.vHm</w:t>
      </w:r>
      <w:proofErr w:type="spellEnd"/>
      <w:r w:rsidR="00951EE6">
        <w:rPr>
          <w:rFonts w:ascii="KNU-Karen Normal Unique" w:hAnsi="KNU-Karen Normal Unique" w:cs="Arial"/>
          <w:sz w:val="28"/>
        </w:rPr>
        <w:t xml:space="preserve"> </w:t>
      </w:r>
      <w:proofErr w:type="spellStart"/>
      <w:r>
        <w:rPr>
          <w:rFonts w:ascii="KNU-Karen Normal Unique" w:hAnsi="KNU-Karen Normal Unique" w:cs="Arial"/>
          <w:sz w:val="28"/>
        </w:rPr>
        <w:t>qlA</w:t>
      </w:r>
      <w:r w:rsidRPr="003A5DA3">
        <w:rPr>
          <w:rFonts w:asciiTheme="minorHAnsi" w:hAnsiTheme="minorHAnsi" w:cs="Arial"/>
          <w:sz w:val="22"/>
          <w:szCs w:val="22"/>
        </w:rPr>
        <w:t>Human</w:t>
      </w:r>
      <w:proofErr w:type="spellEnd"/>
      <w:r w:rsidRPr="003A5DA3">
        <w:rPr>
          <w:rFonts w:asciiTheme="minorHAnsi" w:hAnsiTheme="minorHAnsi" w:cs="Arial"/>
          <w:sz w:val="22"/>
          <w:szCs w:val="22"/>
        </w:rPr>
        <w:t xml:space="preserve"> Resource Department, Attn: ESEA Teacher Qualifications, Saint Paul Public Schools, 360 Colborne Street, Saint Paul, MN 55102-3299</w:t>
      </w:r>
      <w:r>
        <w:rPr>
          <w:rFonts w:ascii="Arial" w:hAnsi="Arial" w:cs="Arial"/>
        </w:rPr>
        <w:t xml:space="preserve"> </w:t>
      </w:r>
      <w:r>
        <w:rPr>
          <w:rFonts w:ascii="KNU-Karen Normal Unique" w:hAnsi="KNU-Karen Normal Unique" w:cs="Arial"/>
          <w:sz w:val="28"/>
        </w:rPr>
        <w:t>M.</w:t>
      </w:r>
      <w:r w:rsidR="003A5DA3">
        <w:rPr>
          <w:rFonts w:ascii="KNU-Karen Normal Unique" w:hAnsi="KNU-Karen Normal Unique" w:cs="Arial"/>
          <w:sz w:val="28"/>
        </w:rPr>
        <w:t xml:space="preserve"> </w:t>
      </w:r>
      <w:proofErr w:type="spellStart"/>
      <w:r>
        <w:rPr>
          <w:rFonts w:ascii="KNU-Karen Normal Unique" w:hAnsi="KNU-Karen Normal Unique" w:cs="Arial"/>
          <w:sz w:val="28"/>
        </w:rPr>
        <w:t>vDRIA</w:t>
      </w:r>
      <w:r w:rsidR="003A5DA3">
        <w:rPr>
          <w:rFonts w:ascii="KNU-Karen Normal Unique" w:hAnsi="KNU-Karen Normal Unique" w:cs="Arial"/>
          <w:sz w:val="28"/>
        </w:rPr>
        <w:t>etd.'D;w</w:t>
      </w:r>
      <w:proofErr w:type="spellEnd"/>
      <w:r w:rsidR="003A5DA3">
        <w:rPr>
          <w:rFonts w:ascii="KNU-Karen Normal Unique" w:hAnsi="KNU-Karen Normal Unique" w:cs="Arial"/>
          <w:sz w:val="28"/>
        </w:rPr>
        <w:t>&gt;</w:t>
      </w:r>
      <w:proofErr w:type="spellStart"/>
      <w:r w:rsidR="003A5DA3">
        <w:rPr>
          <w:rFonts w:ascii="KNU-Karen Normal Unique" w:hAnsi="KNU-Karen Normal Unique" w:cs="Arial"/>
          <w:sz w:val="28"/>
        </w:rPr>
        <w:t>cGJ;w</w:t>
      </w:r>
      <w:proofErr w:type="spellEnd"/>
      <w:r w:rsidR="003A5DA3">
        <w:rPr>
          <w:rFonts w:ascii="KNU-Karen Normal Unique" w:hAnsi="KNU-Karen Normal Unique" w:cs="Arial"/>
          <w:sz w:val="28"/>
        </w:rPr>
        <w:t>&gt;,</w:t>
      </w:r>
      <w:proofErr w:type="spellStart"/>
      <w:r w:rsidR="003A5DA3">
        <w:rPr>
          <w:rFonts w:ascii="KNU-Karen Normal Unique" w:hAnsi="KNU-Karen Normal Unique" w:cs="Arial"/>
          <w:sz w:val="28"/>
        </w:rPr>
        <w:t>mtvXtySJRvXAeuChxD.w</w:t>
      </w:r>
      <w:proofErr w:type="spellEnd"/>
      <w:r w:rsidR="003A5DA3">
        <w:rPr>
          <w:rFonts w:ascii="KNU-Karen Normal Unique" w:hAnsi="KNU-Karen Normal Unique" w:cs="Arial"/>
          <w:sz w:val="28"/>
        </w:rPr>
        <w:t>&gt;*h&gt;w&gt;</w:t>
      </w:r>
      <w:proofErr w:type="spellStart"/>
      <w:r w:rsidR="003A5DA3">
        <w:rPr>
          <w:rFonts w:ascii="KNU-Karen Normal Unique" w:hAnsi="KNU-Karen Normal Unique" w:cs="Arial"/>
          <w:sz w:val="28"/>
        </w:rPr>
        <w:t>usdRvXvmoh.wz</w:t>
      </w:r>
      <w:proofErr w:type="spellEnd"/>
      <w:r w:rsidR="003A5DA3">
        <w:rPr>
          <w:rFonts w:ascii="KNU-Karen Normal Unique" w:hAnsi="KNU-Karen Normal Unique" w:cs="Arial"/>
          <w:sz w:val="28"/>
        </w:rPr>
        <w:t xml:space="preserve">. </w:t>
      </w:r>
      <w:proofErr w:type="spellStart"/>
      <w:r w:rsidR="003A5DA3">
        <w:rPr>
          <w:rFonts w:ascii="KNU-Karen Normal Unique" w:hAnsi="KNU-Karen Normal Unique" w:cs="Arial"/>
          <w:sz w:val="28"/>
        </w:rPr>
        <w:t>AvXtb.xGJ'D</w:t>
      </w:r>
      <w:proofErr w:type="spellEnd"/>
      <w:r w:rsidR="003A5DA3">
        <w:rPr>
          <w:rFonts w:ascii="KNU-Karen Normal Unique" w:hAnsi="KNU-Karen Normal Unique" w:cs="Arial"/>
          <w:sz w:val="28"/>
        </w:rPr>
        <w:t xml:space="preserve">; </w:t>
      </w:r>
      <w:proofErr w:type="spellStart"/>
      <w:r w:rsidR="003A5DA3">
        <w:rPr>
          <w:rFonts w:ascii="KNU-Karen Normal Unique" w:hAnsi="KNU-Karen Normal Unique" w:cs="Arial"/>
          <w:sz w:val="28"/>
        </w:rPr>
        <w:t>ezduFdo&amp;.w</w:t>
      </w:r>
      <w:proofErr w:type="spellEnd"/>
      <w:r w:rsidR="003A5DA3">
        <w:rPr>
          <w:rFonts w:ascii="KNU-Karen Normal Unique" w:hAnsi="KNU-Karen Normal Unique" w:cs="Arial"/>
          <w:sz w:val="28"/>
        </w:rPr>
        <w:t xml:space="preserve"> *R </w:t>
      </w:r>
      <w:proofErr w:type="spellStart"/>
      <w:r w:rsidR="003A5DA3">
        <w:rPr>
          <w:rFonts w:ascii="KNU-Karen Normal Unique" w:hAnsi="KNU-Karen Normal Unique" w:cs="Arial"/>
          <w:sz w:val="28"/>
        </w:rPr>
        <w:t>pkm</w:t>
      </w:r>
      <w:proofErr w:type="spellEnd"/>
      <w:r w:rsidR="003A5DA3">
        <w:rPr>
          <w:rFonts w:ascii="KNU-Karen Normal Unique" w:hAnsi="KNU-Karen Normal Unique" w:cs="Arial"/>
          <w:sz w:val="28"/>
        </w:rPr>
        <w:t xml:space="preserve"> </w:t>
      </w:r>
      <w:proofErr w:type="spellStart"/>
      <w:r w:rsidR="003A5DA3">
        <w:rPr>
          <w:rFonts w:ascii="KNU-Karen Normal Unique" w:hAnsi="KNU-Karen Normal Unique" w:cs="Arial"/>
          <w:sz w:val="28"/>
        </w:rPr>
        <w:t>pkmM.vDRIA</w:t>
      </w:r>
      <w:proofErr w:type="spellEnd"/>
    </w:p>
    <w:p w:rsidR="00AA1AD8" w:rsidRPr="00BA0A89" w:rsidRDefault="00AA1AD8" w:rsidP="00AA1AD8">
      <w:pPr>
        <w:rPr>
          <w:rFonts w:ascii="Arial" w:hAnsi="Arial" w:cs="Arial"/>
        </w:rPr>
      </w:pPr>
    </w:p>
    <w:p w:rsidR="00AA1AD8" w:rsidRPr="00FD0F8C" w:rsidRDefault="003A5DA3" w:rsidP="00790C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KNU-Karen Normal Unique" w:hAnsi="KNU-Karen Normal Unique" w:cs="Arial"/>
          <w:sz w:val="28"/>
        </w:rPr>
        <w:t>w&gt;*h&gt;w&gt;usdRb.C;A</w:t>
      </w:r>
      <w:r w:rsidR="0010639D">
        <w:rPr>
          <w:rFonts w:ascii="KNU-Karen Normal Unique" w:hAnsi="KNU-Karen Normal Unique" w:cs="Arial"/>
          <w:sz w:val="28"/>
        </w:rPr>
        <w:t>uFdo&amp;.vXod.vdeJ.vdw&gt;oh.wz.</w:t>
      </w:r>
      <w:r w:rsidR="00C837E7">
        <w:rPr>
          <w:rFonts w:ascii="KNU-Karen Normal Unique" w:hAnsi="KNU-Karen Normal Unique" w:cs="Arial"/>
          <w:sz w:val="28"/>
        </w:rPr>
        <w:t>rh&gt;</w:t>
      </w:r>
      <w:r w:rsidR="00FD0F8C">
        <w:rPr>
          <w:rFonts w:ascii="KNU-Karen Normal Unique" w:hAnsi="KNU-Karen Normal Unique" w:cs="Arial"/>
          <w:sz w:val="28"/>
        </w:rPr>
        <w:t>t</w:t>
      </w:r>
      <w:r w:rsidR="00951EE6">
        <w:rPr>
          <w:rFonts w:ascii="KNU-Karen Normal Unique" w:hAnsi="KNU-Karen Normal Unique" w:cs="Arial"/>
          <w:sz w:val="28"/>
        </w:rPr>
        <w:t>d.'D;AuH&gt;pDvXuD&gt;pJ.ymyeD.</w:t>
      </w:r>
      <w:r w:rsidR="00C837E7">
        <w:rPr>
          <w:rFonts w:ascii="KNU-Karen Normal Unique" w:hAnsi="KNU-Karen Normal Unique" w:cs="Arial"/>
          <w:sz w:val="28"/>
        </w:rPr>
        <w:t>0J</w:t>
      </w:r>
      <w:r w:rsidR="0010639D">
        <w:rPr>
          <w:rFonts w:ascii="KNU-Karen Normal Unique" w:hAnsi="KNU-Karen Normal Unique" w:cs="Arial"/>
          <w:sz w:val="28"/>
        </w:rPr>
        <w:t>A</w:t>
      </w:r>
      <w:r w:rsidR="00C837E7">
        <w:rPr>
          <w:rFonts w:ascii="KNU-Karen Normal Unique" w:hAnsi="KNU-Karen Normal Unique" w:cs="Arial"/>
          <w:sz w:val="28"/>
        </w:rPr>
        <w:t>'D;</w:t>
      </w:r>
      <w:r w:rsidR="00951EE6">
        <w:rPr>
          <w:rFonts w:ascii="KNU-Karen Normal Unique" w:hAnsi="KNU-Karen Normal Unique" w:cs="Arial"/>
          <w:sz w:val="28"/>
        </w:rPr>
        <w:t>vJ;ph.vX</w:t>
      </w:r>
      <w:r>
        <w:rPr>
          <w:rFonts w:ascii="KNU-Karen Normal Unique" w:hAnsi="KNU-Karen Normal Unique" w:cs="Arial"/>
          <w:sz w:val="28"/>
        </w:rPr>
        <w:t xml:space="preserve"> </w:t>
      </w:r>
      <w:proofErr w:type="spellStart"/>
      <w:r w:rsidR="00FD0F8C">
        <w:rPr>
          <w:rFonts w:ascii="KNU-Karen Normal Unique" w:hAnsi="KNU-Karen Normal Unique" w:cs="Arial"/>
          <w:sz w:val="28"/>
        </w:rPr>
        <w:t>od.vdwDRy</w:t>
      </w:r>
      <w:r w:rsidR="0010639D">
        <w:rPr>
          <w:rFonts w:ascii="KNU-Karen Normal Unique" w:hAnsi="KNU-Karen Normal Unique" w:cs="Arial"/>
          <w:sz w:val="28"/>
        </w:rPr>
        <w:t>wD</w:t>
      </w:r>
      <w:proofErr w:type="spellEnd"/>
      <w:r w:rsidR="0010639D">
        <w:rPr>
          <w:rFonts w:ascii="KNU-Karen Normal Unique" w:hAnsi="KNU-Karen Normal Unique" w:cs="Arial"/>
          <w:sz w:val="28"/>
        </w:rPr>
        <w:t>&gt;'</w:t>
      </w:r>
      <w:proofErr w:type="spellStart"/>
      <w:r w:rsidR="0010639D">
        <w:rPr>
          <w:rFonts w:ascii="KNU-Karen Normal Unique" w:hAnsi="KNU-Karen Normal Unique" w:cs="Arial"/>
          <w:sz w:val="28"/>
        </w:rPr>
        <w:t>D;vHm</w:t>
      </w:r>
      <w:proofErr w:type="spellEnd"/>
      <w:r w:rsidR="0010639D">
        <w:rPr>
          <w:rFonts w:ascii="KNU-Karen Normal Unique" w:hAnsi="KNU-Karen Normal Unique" w:cs="Arial"/>
          <w:sz w:val="28"/>
        </w:rPr>
        <w:t xml:space="preserve"> </w:t>
      </w:r>
      <w:proofErr w:type="spellStart"/>
      <w:r w:rsidR="0010639D">
        <w:rPr>
          <w:rFonts w:ascii="KNU-Karen Normal Unique" w:hAnsi="KNU-Karen Normal Unique" w:cs="Arial"/>
          <w:sz w:val="28"/>
        </w:rPr>
        <w:t>v</w:t>
      </w:r>
      <w:r w:rsidR="00C837E7">
        <w:rPr>
          <w:rFonts w:ascii="KNU-Karen Normal Unique" w:hAnsi="KNU-Karen Normal Unique" w:cs="Arial"/>
          <w:sz w:val="28"/>
        </w:rPr>
        <w:t>J</w:t>
      </w:r>
      <w:proofErr w:type="spellEnd"/>
      <w:r w:rsidR="00C837E7">
        <w:rPr>
          <w:rFonts w:ascii="KNU-Karen Normal Unique" w:hAnsi="KNU-Karen Normal Unique" w:cs="Arial"/>
          <w:sz w:val="28"/>
        </w:rPr>
        <w:t>&gt;w&gt;rRvdwz.vXo&amp;.b.od.vdeJ.vd0Jwz.M.{</w:t>
      </w:r>
      <w:proofErr w:type="spellStart"/>
      <w:r w:rsidR="00C837E7">
        <w:rPr>
          <w:rFonts w:ascii="KNU-Karen Normal Unique" w:hAnsi="KNU-Karen Normal Unique" w:cs="Arial"/>
          <w:sz w:val="28"/>
        </w:rPr>
        <w:t>gI</w:t>
      </w:r>
      <w:proofErr w:type="spellEnd"/>
    </w:p>
    <w:p w:rsidR="00F846C1" w:rsidRPr="00241EF7" w:rsidRDefault="00BA2D5D" w:rsidP="00790C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KNU-Karen Normal Unique" w:hAnsi="KNU-Karen Normal Unique" w:cs="Arial"/>
          <w:sz w:val="28"/>
        </w:rPr>
        <w:t>w&gt;*h&gt;w&gt;usdRb.C;A</w:t>
      </w:r>
      <w:r w:rsidR="00F846C1">
        <w:rPr>
          <w:rFonts w:ascii="KNU-Karen Normal Unique" w:hAnsi="KNU-Karen Normal Unique" w:cs="Arial"/>
          <w:sz w:val="28"/>
        </w:rPr>
        <w:t>uFdo&amp;.Aod.vdw&gt;vX*h&gt;*</w:t>
      </w:r>
      <w:r w:rsidR="00C837E7">
        <w:rPr>
          <w:rFonts w:ascii="KNU-Karen Normal Unique" w:hAnsi="KNU-Karen Normal Unique" w:cs="Arial"/>
          <w:sz w:val="28"/>
        </w:rPr>
        <w:t>D&gt;tltuwD&gt;</w:t>
      </w:r>
      <w:r w:rsidR="009A72EA">
        <w:rPr>
          <w:rFonts w:ascii="KNU-Karen Normal Unique" w:hAnsi="KNU-Karen Normal Unique" w:cs="Arial"/>
          <w:sz w:val="28"/>
        </w:rPr>
        <w:t>A</w:t>
      </w:r>
      <w:r w:rsidR="003D7CBE">
        <w:rPr>
          <w:rFonts w:ascii="KNU-Karen Normal Unique" w:hAnsi="KNU-Karen Normal Unique" w:cs="Arial"/>
          <w:sz w:val="28"/>
        </w:rPr>
        <w:t>rhwrh&gt;A</w:t>
      </w:r>
      <w:r w:rsidR="00C837E7">
        <w:rPr>
          <w:rFonts w:ascii="KNU-Karen Normal Unique" w:hAnsi="KNU-Karen Normal Unique" w:cs="Arial"/>
          <w:sz w:val="28"/>
        </w:rPr>
        <w:t>o&amp;.</w:t>
      </w:r>
      <w:r w:rsidR="003D7CBE">
        <w:rPr>
          <w:rFonts w:ascii="KNU-Karen Normal Unique" w:hAnsi="KNU-Karen Normal Unique" w:cs="Arial"/>
          <w:sz w:val="28"/>
        </w:rPr>
        <w:t>od.vdy}wD&gt;w&gt;</w:t>
      </w:r>
      <w:r w:rsidR="00C837E7">
        <w:rPr>
          <w:rFonts w:ascii="KNU-Karen Normal Unique" w:hAnsi="KNU-Karen Normal Unique" w:cs="Arial"/>
          <w:sz w:val="28"/>
        </w:rPr>
        <w:t>t*kRt*Rwz.Arh&gt;</w:t>
      </w:r>
      <w:r>
        <w:rPr>
          <w:rFonts w:ascii="KNU-Karen Normal Unique" w:hAnsi="KNU-Karen Normal Unique" w:cs="Arial"/>
          <w:sz w:val="28"/>
        </w:rPr>
        <w:t>w</w:t>
      </w:r>
      <w:r w:rsidR="00AE7A84">
        <w:rPr>
          <w:rFonts w:ascii="KNU-Karen Normal Unique" w:hAnsi="KNU-Karen Normal Unique" w:cs="Arial"/>
          <w:sz w:val="28"/>
        </w:rPr>
        <w:t>&gt;</w:t>
      </w:r>
      <w:r>
        <w:rPr>
          <w:rFonts w:ascii="KNU-Karen Normal Unique" w:hAnsi="KNU-Karen Normal Unique" w:cs="Arial"/>
          <w:sz w:val="28"/>
        </w:rPr>
        <w:t>uG&gt;uymuGHm</w:t>
      </w:r>
      <w:r w:rsidR="00F846C1">
        <w:rPr>
          <w:rFonts w:ascii="KNU-Karen Normal Unique" w:hAnsi="KNU-Karen Normal Unique" w:cs="Arial"/>
          <w:sz w:val="28"/>
        </w:rPr>
        <w:t>AuH&gt;pD</w:t>
      </w:r>
      <w:r w:rsidR="009A72EA">
        <w:rPr>
          <w:rFonts w:ascii="KNU-Karen Normal Unique" w:hAnsi="KNU-Karen Normal Unique" w:cs="Arial"/>
          <w:sz w:val="28"/>
        </w:rPr>
        <w:t xml:space="preserve"> </w:t>
      </w:r>
      <w:proofErr w:type="spellStart"/>
      <w:r w:rsidR="00F846C1">
        <w:rPr>
          <w:rFonts w:ascii="KNU-Karen Normal Unique" w:hAnsi="KNU-Karen Normal Unique" w:cs="Arial"/>
          <w:sz w:val="28"/>
        </w:rPr>
        <w:t>vXuD</w:t>
      </w:r>
      <w:proofErr w:type="spellEnd"/>
      <w:r w:rsidR="00F846C1">
        <w:rPr>
          <w:rFonts w:ascii="KNU-Karen Normal Unique" w:hAnsi="KNU-Karen Normal Unique" w:cs="Arial"/>
          <w:sz w:val="28"/>
        </w:rPr>
        <w:t>&gt;pJ.ymy eD.</w:t>
      </w:r>
      <w:r>
        <w:rPr>
          <w:rFonts w:ascii="KNU-Karen Normal Unique" w:hAnsi="KNU-Karen Normal Unique" w:cs="Arial"/>
          <w:sz w:val="28"/>
        </w:rPr>
        <w:t>0J</w:t>
      </w:r>
      <w:r w:rsidR="00F846C1">
        <w:rPr>
          <w:rFonts w:ascii="KNU-Karen Normal Unique" w:hAnsi="KNU-Karen Normal Unique" w:cs="Arial"/>
          <w:sz w:val="28"/>
        </w:rPr>
        <w:t>A</w:t>
      </w:r>
      <w:r>
        <w:rPr>
          <w:rFonts w:ascii="KNU-Karen Normal Unique" w:hAnsi="KNU-Karen Normal Unique" w:cs="Arial"/>
          <w:sz w:val="28"/>
        </w:rPr>
        <w:t xml:space="preserve"> </w:t>
      </w:r>
      <w:proofErr w:type="spellStart"/>
      <w:r w:rsidR="00C837E7">
        <w:rPr>
          <w:rFonts w:ascii="KNU-Karen Normal Unique" w:hAnsi="KNU-Karen Normal Unique" w:cs="Arial"/>
          <w:sz w:val="28"/>
        </w:rPr>
        <w:t>rhwrh</w:t>
      </w:r>
      <w:proofErr w:type="spellEnd"/>
      <w:r w:rsidR="00C837E7">
        <w:rPr>
          <w:rFonts w:ascii="KNU-Karen Normal Unique" w:hAnsi="KNU-Karen Normal Unique" w:cs="Arial"/>
          <w:sz w:val="28"/>
        </w:rPr>
        <w:t>&gt;A</w:t>
      </w:r>
      <w:r>
        <w:rPr>
          <w:rFonts w:ascii="KNU-Karen Normal Unique" w:hAnsi="KNU-Karen Normal Unique" w:cs="Arial"/>
          <w:sz w:val="28"/>
        </w:rPr>
        <w:t xml:space="preserve"> </w:t>
      </w:r>
      <w:proofErr w:type="spellStart"/>
      <w:r w:rsidR="00C837E7">
        <w:rPr>
          <w:rFonts w:ascii="KNU-Karen Normal Unique" w:hAnsi="KNU-Karen Normal Unique" w:cs="Arial"/>
          <w:sz w:val="28"/>
        </w:rPr>
        <w:t>vJ;ph.vXw</w:t>
      </w:r>
      <w:proofErr w:type="spellEnd"/>
      <w:r w:rsidR="00C837E7">
        <w:rPr>
          <w:rFonts w:ascii="KNU-Karen Normal Unique" w:hAnsi="KNU-Karen Normal Unique" w:cs="Arial"/>
          <w:sz w:val="28"/>
        </w:rPr>
        <w:t>&gt;ymyeD.0Jwz.</w:t>
      </w:r>
      <w:r>
        <w:rPr>
          <w:rFonts w:ascii="KNU-Karen Normal Unique" w:hAnsi="KNU-Karen Normal Unique" w:cs="Arial"/>
          <w:sz w:val="28"/>
        </w:rPr>
        <w:t>zJvJ.wcgvJ.</w:t>
      </w:r>
      <w:r w:rsidR="00C837E7">
        <w:rPr>
          <w:rFonts w:ascii="KNU-Karen Normal Unique" w:hAnsi="KNU-Karen Normal Unique" w:cs="Arial"/>
          <w:sz w:val="28"/>
        </w:rPr>
        <w:t>I</w:t>
      </w:r>
    </w:p>
    <w:p w:rsidR="00F846C1" w:rsidRPr="004B0A6E" w:rsidRDefault="00514B02" w:rsidP="00790C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>
        <w:rPr>
          <w:rFonts w:ascii="KNU-Karen Normal Unique" w:hAnsi="KNU-Karen Normal Unique" w:cs="Arial"/>
          <w:sz w:val="28"/>
        </w:rPr>
        <w:t>uFdo</w:t>
      </w:r>
      <w:proofErr w:type="gramEnd"/>
      <w:r>
        <w:rPr>
          <w:rFonts w:ascii="KNU-Karen Normal Unique" w:hAnsi="KNU-Karen Normal Unique" w:cs="Arial"/>
          <w:sz w:val="28"/>
        </w:rPr>
        <w:t>&amp;.vXod</w:t>
      </w:r>
      <w:r w:rsidR="00C17949">
        <w:rPr>
          <w:rFonts w:ascii="KNU-Karen Normal Unique" w:hAnsi="KNU-Karen Normal Unique" w:cs="Arial"/>
          <w:sz w:val="28"/>
        </w:rPr>
        <w:t>.vdvHmvJ</w:t>
      </w:r>
      <w:proofErr w:type="spellEnd"/>
      <w:r w:rsidR="00C17949">
        <w:rPr>
          <w:rFonts w:ascii="KNU-Karen Normal Unique" w:hAnsi="KNU-Karen Normal Unique" w:cs="Arial"/>
          <w:sz w:val="28"/>
        </w:rPr>
        <w:t>&gt;</w:t>
      </w:r>
      <w:proofErr w:type="spellStart"/>
      <w:r w:rsidR="00C17949">
        <w:rPr>
          <w:rFonts w:ascii="KNU-Karen Normal Unique" w:hAnsi="KNU-Karen Normal Unique" w:cs="Arial"/>
          <w:sz w:val="28"/>
        </w:rPr>
        <w:t>vX</w:t>
      </w:r>
      <w:proofErr w:type="spellEnd"/>
      <w:r w:rsidR="00C17949">
        <w:rPr>
          <w:rFonts w:ascii="KNU-Karen Normal Unique" w:hAnsi="KNU-Karen Normal Unique" w:cs="Arial"/>
          <w:sz w:val="28"/>
        </w:rPr>
        <w:t xml:space="preserve"> od.vd0J</w:t>
      </w:r>
      <w:r w:rsidR="00BA2D5D">
        <w:rPr>
          <w:rFonts w:ascii="KNU-Karen Normal Unique" w:hAnsi="KNU-Karen Normal Unique" w:cs="Arial"/>
          <w:sz w:val="28"/>
        </w:rPr>
        <w:t>wz.</w:t>
      </w:r>
      <w:r w:rsidR="00C17949">
        <w:rPr>
          <w:rFonts w:ascii="KNU-Karen Normal Unique" w:hAnsi="KNU-Karen Normal Unique" w:cs="Arial"/>
          <w:sz w:val="28"/>
        </w:rPr>
        <w:t>M.Arh&gt;</w:t>
      </w:r>
      <w:proofErr w:type="spellStart"/>
      <w:r w:rsidR="00C17949">
        <w:rPr>
          <w:rFonts w:ascii="KNU-Karen Normal Unique" w:hAnsi="KNU-Karen Normal Unique" w:cs="Arial"/>
          <w:sz w:val="28"/>
        </w:rPr>
        <w:t>tzd;rHvdmo;'D;</w:t>
      </w:r>
      <w:r>
        <w:rPr>
          <w:rFonts w:ascii="KNU-Karen Normal Unique" w:hAnsi="KNU-Karen Normal Unique" w:cs="Arial"/>
          <w:sz w:val="28"/>
        </w:rPr>
        <w:t>A</w:t>
      </w:r>
      <w:r w:rsidR="00B93D4C">
        <w:rPr>
          <w:rFonts w:ascii="KNU-Karen Normal Unique" w:hAnsi="KNU-Karen Normal Unique" w:cs="Arial"/>
          <w:sz w:val="28"/>
        </w:rPr>
        <w:t>vHm</w:t>
      </w:r>
      <w:r w:rsidR="00F846C1">
        <w:rPr>
          <w:rFonts w:ascii="KNU-Karen Normal Unique" w:hAnsi="KNU-Karen Normal Unique" w:cs="Arial"/>
          <w:sz w:val="28"/>
        </w:rPr>
        <w:t>tk</w:t>
      </w:r>
      <w:proofErr w:type="spellEnd"/>
      <w:r w:rsidR="00F846C1">
        <w:rPr>
          <w:rFonts w:ascii="KNU-Karen Normal Unique" w:hAnsi="KNU-Karen Normal Unique" w:cs="Arial"/>
          <w:sz w:val="28"/>
        </w:rPr>
        <w:t xml:space="preserve">. </w:t>
      </w:r>
      <w:proofErr w:type="gramStart"/>
      <w:r w:rsidR="00F846C1">
        <w:rPr>
          <w:rFonts w:ascii="KNU-Karen Normal Unique" w:hAnsi="KNU-Karen Normal Unique" w:cs="Arial"/>
          <w:sz w:val="28"/>
        </w:rPr>
        <w:t>o</w:t>
      </w:r>
      <w:proofErr w:type="gramEnd"/>
      <w:r w:rsidR="00F846C1">
        <w:rPr>
          <w:rFonts w:ascii="KNU-Karen Normal Unique" w:hAnsi="KNU-Karen Normal Unique" w:cs="Arial"/>
          <w:sz w:val="28"/>
        </w:rPr>
        <w:t xml:space="preserve">; </w:t>
      </w:r>
      <w:proofErr w:type="spellStart"/>
      <w:r w:rsidR="00C17949">
        <w:rPr>
          <w:rFonts w:ascii="KNU-Karen Normal Unique" w:hAnsi="KNU-Karen Normal Unique" w:cs="Arial"/>
          <w:sz w:val="28"/>
        </w:rPr>
        <w:t>vXo&amp;.'d;M</w:t>
      </w:r>
      <w:proofErr w:type="spellEnd"/>
      <w:r w:rsidR="00C17949">
        <w:rPr>
          <w:rFonts w:ascii="KNU-Karen Normal Unique" w:hAnsi="KNU-Karen Normal Unique" w:cs="Arial"/>
          <w:sz w:val="28"/>
        </w:rPr>
        <w:t>&gt;0J</w:t>
      </w:r>
      <w:r>
        <w:rPr>
          <w:rFonts w:ascii="KNU-Karen Normal Unique" w:hAnsi="KNU-Karen Normal Unique" w:cs="Arial"/>
          <w:sz w:val="28"/>
        </w:rPr>
        <w:t>ph&gt;</w:t>
      </w:r>
      <w:proofErr w:type="spellStart"/>
      <w:r>
        <w:rPr>
          <w:rFonts w:ascii="KNU-Karen Normal Unique" w:hAnsi="KNU-Karen Normal Unique" w:cs="Arial"/>
          <w:sz w:val="28"/>
        </w:rPr>
        <w:t>uD</w:t>
      </w:r>
      <w:proofErr w:type="spellEnd"/>
      <w:r>
        <w:rPr>
          <w:rFonts w:ascii="KNU-Karen Normal Unique" w:hAnsi="KNU-Karen Normal Unique" w:cs="Arial"/>
          <w:sz w:val="28"/>
        </w:rPr>
        <w:t>;{</w:t>
      </w:r>
      <w:proofErr w:type="spellStart"/>
      <w:r>
        <w:rPr>
          <w:rFonts w:ascii="KNU-Karen Normal Unique" w:hAnsi="KNU-Karen Normal Unique" w:cs="Arial"/>
          <w:sz w:val="28"/>
        </w:rPr>
        <w:t>g</w:t>
      </w:r>
      <w:r w:rsidR="00C837E7">
        <w:rPr>
          <w:rFonts w:ascii="KNU-Karen Normal Unique" w:hAnsi="KNU-Karen Normal Unique" w:cs="Arial"/>
          <w:sz w:val="28"/>
        </w:rPr>
        <w:t>I</w:t>
      </w:r>
      <w:proofErr w:type="spellEnd"/>
    </w:p>
    <w:p w:rsidR="00FD0F8C" w:rsidRPr="0010639D" w:rsidRDefault="00FD0F8C" w:rsidP="00790C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proofErr w:type="spellStart"/>
      <w:r w:rsidRPr="0010639D">
        <w:rPr>
          <w:rFonts w:ascii="KNU-Karen Normal Unique" w:hAnsi="KNU-Karen Normal Unique" w:cs="Arial"/>
          <w:sz w:val="28"/>
        </w:rPr>
        <w:t>uFdzdwz.A</w:t>
      </w:r>
      <w:r w:rsidR="00C837E7">
        <w:rPr>
          <w:rFonts w:ascii="KNU-Karen Normal Unique" w:hAnsi="KNU-Karen Normal Unique" w:cs="Arial"/>
          <w:sz w:val="28"/>
        </w:rPr>
        <w:t>rh</w:t>
      </w:r>
      <w:proofErr w:type="spellEnd"/>
      <w:r w:rsidR="00C837E7">
        <w:rPr>
          <w:rFonts w:ascii="KNU-Karen Normal Unique" w:hAnsi="KNU-Karen Normal Unique" w:cs="Arial"/>
          <w:sz w:val="28"/>
        </w:rPr>
        <w:t>&gt;</w:t>
      </w:r>
      <w:r w:rsidRPr="0010639D">
        <w:rPr>
          <w:rFonts w:ascii="KNU-Karen Normal Unique" w:hAnsi="KNU-Karen Normal Unique" w:cs="Arial"/>
          <w:sz w:val="28"/>
        </w:rPr>
        <w:t>'</w:t>
      </w:r>
      <w:proofErr w:type="spellStart"/>
      <w:r w:rsidRPr="0010639D">
        <w:rPr>
          <w:rFonts w:ascii="KNU-Karen Normal Unique" w:hAnsi="KNU-Karen Normal Unique" w:cs="Arial"/>
          <w:sz w:val="28"/>
        </w:rPr>
        <w:t>d;M</w:t>
      </w:r>
      <w:proofErr w:type="spellEnd"/>
      <w:r w:rsidRPr="0010639D">
        <w:rPr>
          <w:rFonts w:ascii="KNU-Karen Normal Unique" w:hAnsi="KNU-Karen Normal Unique" w:cs="Arial"/>
          <w:sz w:val="28"/>
        </w:rPr>
        <w:t>&gt;</w:t>
      </w:r>
      <w:proofErr w:type="spellStart"/>
      <w:r w:rsidRPr="0010639D">
        <w:rPr>
          <w:rFonts w:ascii="KNU-Karen Normal Unique" w:hAnsi="KNU-Karen Normal Unique" w:cs="Arial"/>
          <w:sz w:val="28"/>
        </w:rPr>
        <w:t>b.Aw</w:t>
      </w:r>
      <w:proofErr w:type="spellEnd"/>
      <w:r w:rsidRPr="0010639D">
        <w:rPr>
          <w:rFonts w:ascii="KNU-Karen Normal Unique" w:hAnsi="KNU-Karen Normal Unique" w:cs="Arial"/>
          <w:sz w:val="28"/>
        </w:rPr>
        <w:t>&gt;</w:t>
      </w:r>
      <w:proofErr w:type="spellStart"/>
      <w:r w:rsidRPr="0010639D">
        <w:rPr>
          <w:rFonts w:ascii="KNU-Karen Normal Unique" w:hAnsi="KNU-Karen Normal Unique" w:cs="Arial"/>
          <w:sz w:val="28"/>
        </w:rPr>
        <w:t>wdpXRrRpXRcDzsdA</w:t>
      </w:r>
      <w:r w:rsidRPr="0010639D">
        <w:rPr>
          <w:rFonts w:ascii="Arial" w:hAnsi="Arial" w:cs="Arial"/>
          <w:sz w:val="22"/>
        </w:rPr>
        <w:t>paraprofessional</w:t>
      </w:r>
      <w:proofErr w:type="spellEnd"/>
      <w:r w:rsidRPr="0010639D">
        <w:rPr>
          <w:rFonts w:ascii="Arial" w:hAnsi="Arial" w:cs="Arial"/>
        </w:rPr>
        <w:t xml:space="preserve"> </w:t>
      </w:r>
      <w:r w:rsidRPr="0010639D">
        <w:rPr>
          <w:rFonts w:ascii="KNU-Karen Normal Unique" w:hAnsi="KNU-Karen Normal Unique" w:cs="Arial"/>
          <w:sz w:val="28"/>
        </w:rPr>
        <w:t>(</w:t>
      </w:r>
      <w:proofErr w:type="spellStart"/>
      <w:r w:rsidRPr="0010639D">
        <w:rPr>
          <w:rFonts w:ascii="KNU-Karen Normal Unique" w:hAnsi="KNU-Karen Normal Unique" w:cs="Arial"/>
          <w:sz w:val="28"/>
        </w:rPr>
        <w:t>ySRod.vdrRpXRw</w:t>
      </w:r>
      <w:proofErr w:type="spellEnd"/>
      <w:r w:rsidR="00C837E7">
        <w:rPr>
          <w:rFonts w:ascii="KNU-Karen Normal Unique" w:hAnsi="KNU-Karen Normal Unique" w:cs="Arial"/>
          <w:sz w:val="28"/>
        </w:rPr>
        <w:t>&gt;</w:t>
      </w:r>
      <w:proofErr w:type="spellStart"/>
      <w:r w:rsidR="00C837E7">
        <w:rPr>
          <w:rFonts w:ascii="KNU-Karen Normal Unique" w:hAnsi="KNU-Karen Normal Unique" w:cs="Arial"/>
          <w:sz w:val="28"/>
        </w:rPr>
        <w:t>vXwtd.'D;vJ;ph</w:t>
      </w:r>
      <w:proofErr w:type="spellEnd"/>
      <w:r w:rsidR="00C837E7">
        <w:rPr>
          <w:rFonts w:ascii="KNU-Karen Normal Unique" w:hAnsi="KNU-Karen Normal Unique" w:cs="Arial"/>
          <w:sz w:val="28"/>
        </w:rPr>
        <w:t xml:space="preserve">.) </w:t>
      </w:r>
      <w:proofErr w:type="spellStart"/>
      <w:r w:rsidR="00C837E7">
        <w:rPr>
          <w:rFonts w:ascii="KNU-Karen Normal Unique" w:hAnsi="KNU-Karen Normal Unique" w:cs="Arial"/>
          <w:sz w:val="28"/>
        </w:rPr>
        <w:t>oh.w</w:t>
      </w:r>
      <w:proofErr w:type="spellEnd"/>
      <w:r w:rsidR="00C837E7">
        <w:rPr>
          <w:rFonts w:ascii="KNU-Karen Normal Unique" w:hAnsi="KNU-Karen Normal Unique" w:cs="Arial"/>
          <w:sz w:val="28"/>
        </w:rPr>
        <w:t xml:space="preserve"> </w:t>
      </w:r>
      <w:proofErr w:type="spellStart"/>
      <w:r w:rsidR="00C837E7">
        <w:rPr>
          <w:rFonts w:ascii="KNU-Karen Normal Unique" w:hAnsi="KNU-Karen Normal Unique" w:cs="Arial"/>
          <w:sz w:val="28"/>
        </w:rPr>
        <w:t>z.M</w:t>
      </w:r>
      <w:proofErr w:type="spellEnd"/>
      <w:r w:rsidR="00C837E7">
        <w:rPr>
          <w:rFonts w:ascii="KNU-Karen Normal Unique" w:hAnsi="KNU-Karen Normal Unique" w:cs="Arial"/>
          <w:sz w:val="28"/>
        </w:rPr>
        <w:t>.&lt;</w:t>
      </w:r>
      <w:proofErr w:type="spellStart"/>
      <w:r w:rsidR="00C837E7">
        <w:rPr>
          <w:rFonts w:ascii="KNU-Karen Normal Unique" w:hAnsi="KNU-Karen Normal Unique" w:cs="Arial"/>
          <w:sz w:val="28"/>
        </w:rPr>
        <w:t>A</w:t>
      </w:r>
      <w:r w:rsidRPr="0010639D">
        <w:rPr>
          <w:rFonts w:ascii="KNU-Karen Normal Unique" w:hAnsi="KNU-Karen Normal Unique" w:cs="Arial"/>
          <w:sz w:val="28"/>
        </w:rPr>
        <w:t>rhrh</w:t>
      </w:r>
      <w:proofErr w:type="spellEnd"/>
      <w:r w:rsidRPr="0010639D">
        <w:rPr>
          <w:rFonts w:ascii="KNU-Karen Normal Unique" w:hAnsi="KNU-Karen Normal Unique" w:cs="Arial"/>
          <w:sz w:val="28"/>
        </w:rPr>
        <w:t>&gt;'</w:t>
      </w:r>
      <w:proofErr w:type="spellStart"/>
      <w:r w:rsidRPr="0010639D">
        <w:rPr>
          <w:rFonts w:ascii="KNU-Karen Normal Unique" w:hAnsi="KNU-Karen Normal Unique" w:cs="Arial"/>
          <w:sz w:val="28"/>
        </w:rPr>
        <w:t>fM.tod;M</w:t>
      </w:r>
      <w:proofErr w:type="spellEnd"/>
      <w:r w:rsidRPr="0010639D">
        <w:rPr>
          <w:rFonts w:ascii="KNU-Karen Normal Unique" w:hAnsi="KNU-Karen Normal Unique" w:cs="Arial"/>
          <w:sz w:val="28"/>
        </w:rPr>
        <w:t>.&lt;A t0Joh.ul.ohuH&gt;</w:t>
      </w:r>
      <w:proofErr w:type="spellStart"/>
      <w:r w:rsidRPr="0010639D">
        <w:rPr>
          <w:rFonts w:ascii="KNU-Karen Normal Unique" w:hAnsi="KNU-Karen Normal Unique" w:cs="Arial"/>
          <w:sz w:val="28"/>
        </w:rPr>
        <w:t>pDwDRywD</w:t>
      </w:r>
      <w:proofErr w:type="spellEnd"/>
      <w:r w:rsidRPr="0010639D">
        <w:rPr>
          <w:rFonts w:ascii="KNU-Karen Normal Unique" w:hAnsi="KNU-Karen Normal Unique" w:cs="Arial"/>
          <w:sz w:val="28"/>
        </w:rPr>
        <w:t>&gt;</w:t>
      </w:r>
      <w:proofErr w:type="spellStart"/>
      <w:r w:rsidRPr="0010639D">
        <w:rPr>
          <w:rFonts w:ascii="KNU-Karen Normal Unique" w:hAnsi="KNU-Karen Normal Unique" w:cs="Arial"/>
          <w:sz w:val="28"/>
        </w:rPr>
        <w:t>td</w:t>
      </w:r>
      <w:r w:rsidR="00C837E7">
        <w:rPr>
          <w:rFonts w:ascii="KNU-Karen Normal Unique" w:hAnsi="KNU-Karen Normal Unique" w:cs="Arial"/>
          <w:sz w:val="28"/>
        </w:rPr>
        <w:t>.'fvJ.I</w:t>
      </w:r>
      <w:proofErr w:type="spellEnd"/>
    </w:p>
    <w:p w:rsidR="008A608B" w:rsidRPr="000D0C19" w:rsidRDefault="008A608B" w:rsidP="00AA1AD8">
      <w:pPr>
        <w:rPr>
          <w:rFonts w:asciiTheme="minorHAnsi" w:hAnsiTheme="minorHAnsi"/>
          <w:sz w:val="22"/>
          <w:szCs w:val="22"/>
        </w:rPr>
      </w:pPr>
    </w:p>
    <w:sectPr w:rsidR="008A608B" w:rsidRPr="000D0C19" w:rsidSect="008A6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A5" w:rsidRDefault="00104EA5" w:rsidP="000D0C19">
      <w:r>
        <w:separator/>
      </w:r>
    </w:p>
  </w:endnote>
  <w:endnote w:type="continuationSeparator" w:id="0">
    <w:p w:rsidR="00104EA5" w:rsidRDefault="00104EA5" w:rsidP="000D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NU-Karen Normal Uniqu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0B" w:rsidRDefault="00790C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0B" w:rsidRPr="0078669F" w:rsidRDefault="00790C0B">
    <w:pPr>
      <w:pStyle w:val="Footer"/>
      <w:rPr>
        <w:rFonts w:asciiTheme="minorHAnsi" w:hAnsiTheme="minorHAnsi"/>
        <w:sz w:val="18"/>
      </w:rPr>
    </w:pPr>
    <w:r w:rsidRPr="0078669F">
      <w:rPr>
        <w:rFonts w:asciiTheme="minorHAnsi" w:hAnsiTheme="minorHAnsi"/>
        <w:sz w:val="18"/>
      </w:rPr>
      <w:t>Saint Paul Public Schools</w:t>
    </w:r>
    <w:r w:rsidRPr="0078669F">
      <w:rPr>
        <w:rFonts w:asciiTheme="minorHAnsi" w:hAnsiTheme="minorHAnsi"/>
        <w:sz w:val="18"/>
      </w:rPr>
      <w:ptab w:relativeTo="margin" w:alignment="center" w:leader="none"/>
    </w:r>
    <w:r w:rsidRPr="0078669F">
      <w:rPr>
        <w:rFonts w:asciiTheme="minorHAnsi" w:hAnsiTheme="minorHAnsi"/>
        <w:sz w:val="18"/>
      </w:rPr>
      <w:t>Office of Title I Federal Programs</w:t>
    </w:r>
    <w:r w:rsidRPr="0078669F">
      <w:rPr>
        <w:rFonts w:asciiTheme="minorHAnsi" w:hAnsiTheme="minorHAnsi"/>
        <w:sz w:val="18"/>
      </w:rPr>
      <w:ptab w:relativeTo="margin" w:alignment="right" w:leader="none"/>
    </w:r>
    <w:r w:rsidRPr="0078669F">
      <w:rPr>
        <w:rFonts w:asciiTheme="minorHAnsi" w:hAnsiTheme="minorHAnsi"/>
        <w:sz w:val="18"/>
      </w:rPr>
      <w:t>Revised 5/5/2017</w:t>
    </w:r>
  </w:p>
  <w:p w:rsidR="00790C0B" w:rsidRPr="0078669F" w:rsidRDefault="00790C0B">
    <w:pPr>
      <w:pStyle w:val="Footer"/>
      <w:rPr>
        <w:rFonts w:asciiTheme="minorHAnsi" w:hAnsiTheme="minorHAnsi"/>
        <w:sz w:val="18"/>
      </w:rPr>
    </w:pPr>
    <w:r w:rsidRPr="0078669F">
      <w:rPr>
        <w:rFonts w:asciiTheme="minorHAnsi" w:hAnsiTheme="minorHAnsi"/>
        <w:sz w:val="18"/>
      </w:rPr>
      <w:tab/>
    </w:r>
    <w:proofErr w:type="gramStart"/>
    <w:r w:rsidRPr="0078669F">
      <w:rPr>
        <w:rFonts w:asciiTheme="minorHAnsi" w:hAnsiTheme="minorHAnsi"/>
        <w:sz w:val="18"/>
      </w:rPr>
      <w:t>spps.org/</w:t>
    </w:r>
    <w:proofErr w:type="spellStart"/>
    <w:r w:rsidRPr="0078669F">
      <w:rPr>
        <w:rFonts w:asciiTheme="minorHAnsi" w:hAnsiTheme="minorHAnsi"/>
        <w:sz w:val="18"/>
      </w:rPr>
      <w:t>titlei</w:t>
    </w:r>
    <w:proofErr w:type="spellEnd"/>
    <w:proofErr w:type="gramEnd"/>
    <w:r w:rsidRPr="0078669F">
      <w:rPr>
        <w:rFonts w:asciiTheme="minorHAnsi" w:hAnsiTheme="minorHAnsi"/>
        <w:sz w:val="18"/>
      </w:rPr>
      <w:t xml:space="preserve"> </w:t>
    </w:r>
    <w:r w:rsidRPr="0078669F">
      <w:rPr>
        <w:rFonts w:asciiTheme="minorHAnsi" w:hAnsiTheme="minorHAnsi"/>
        <w:sz w:val="18"/>
      </w:rPr>
      <w:sym w:font="Symbol" w:char="F0B7"/>
    </w:r>
    <w:r w:rsidRPr="0078669F">
      <w:rPr>
        <w:rFonts w:asciiTheme="minorHAnsi" w:hAnsiTheme="minorHAnsi"/>
        <w:sz w:val="18"/>
      </w:rPr>
      <w:t xml:space="preserve"> 651-632-3790</w:t>
    </w:r>
  </w:p>
  <w:p w:rsidR="00790C0B" w:rsidRPr="0078669F" w:rsidRDefault="00790C0B">
    <w:pPr>
      <w:pStyle w:val="Footer"/>
      <w:rPr>
        <w:sz w:val="18"/>
      </w:rPr>
    </w:pPr>
    <w:r w:rsidRPr="0078669F">
      <w:rPr>
        <w:rFonts w:asciiTheme="minorHAnsi" w:hAnsiTheme="minorHAnsi"/>
        <w:sz w:val="18"/>
      </w:rPr>
      <w:tab/>
      <w:t>1021 Marion St. Saint Paul, MN 55117</w:t>
    </w:r>
    <w:r>
      <w:rPr>
        <w:sz w:val="18"/>
      </w:rPr>
      <w:br/>
    </w:r>
    <w:r>
      <w:rPr>
        <w:sz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0B" w:rsidRDefault="00790C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A5" w:rsidRDefault="00104EA5" w:rsidP="000D0C19">
      <w:r>
        <w:separator/>
      </w:r>
    </w:p>
  </w:footnote>
  <w:footnote w:type="continuationSeparator" w:id="0">
    <w:p w:rsidR="00104EA5" w:rsidRDefault="00104EA5" w:rsidP="000D0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0B" w:rsidRDefault="00790C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0B" w:rsidRDefault="00790C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0B" w:rsidRDefault="00790C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135D"/>
    <w:multiLevelType w:val="hybridMultilevel"/>
    <w:tmpl w:val="0DD4E93E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10930"/>
    <w:multiLevelType w:val="hybridMultilevel"/>
    <w:tmpl w:val="3F0C3536"/>
    <w:lvl w:ilvl="0" w:tplc="153AABF6">
      <w:start w:val="1"/>
      <w:numFmt w:val="decimal"/>
      <w:lvlText w:val="%1I"/>
      <w:lvlJc w:val="left"/>
      <w:pPr>
        <w:ind w:left="720" w:hanging="360"/>
      </w:pPr>
      <w:rPr>
        <w:rFonts w:ascii="KNU-Karen Normal Unique" w:hAnsi="KNU-Karen Normal Unique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0FF6"/>
    <w:multiLevelType w:val="hybridMultilevel"/>
    <w:tmpl w:val="E7DE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E58EB"/>
    <w:multiLevelType w:val="hybridMultilevel"/>
    <w:tmpl w:val="0CE64294"/>
    <w:lvl w:ilvl="0" w:tplc="9182B8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47089"/>
    <w:multiLevelType w:val="hybridMultilevel"/>
    <w:tmpl w:val="33BE8E54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0408E"/>
    <w:multiLevelType w:val="hybridMultilevel"/>
    <w:tmpl w:val="84C61C40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1E77"/>
    <w:rsid w:val="000133EC"/>
    <w:rsid w:val="00015D66"/>
    <w:rsid w:val="000320AF"/>
    <w:rsid w:val="00044B18"/>
    <w:rsid w:val="00055357"/>
    <w:rsid w:val="00057AD7"/>
    <w:rsid w:val="00061D6A"/>
    <w:rsid w:val="00067706"/>
    <w:rsid w:val="00076575"/>
    <w:rsid w:val="000910E7"/>
    <w:rsid w:val="000C2FC0"/>
    <w:rsid w:val="000D0C19"/>
    <w:rsid w:val="000D4101"/>
    <w:rsid w:val="000F2496"/>
    <w:rsid w:val="000F72E5"/>
    <w:rsid w:val="00100044"/>
    <w:rsid w:val="00104EA5"/>
    <w:rsid w:val="0010639D"/>
    <w:rsid w:val="0011731F"/>
    <w:rsid w:val="001312B4"/>
    <w:rsid w:val="00135172"/>
    <w:rsid w:val="00137B51"/>
    <w:rsid w:val="00144C06"/>
    <w:rsid w:val="00150E74"/>
    <w:rsid w:val="00165017"/>
    <w:rsid w:val="00165823"/>
    <w:rsid w:val="00184878"/>
    <w:rsid w:val="00186A47"/>
    <w:rsid w:val="0019270B"/>
    <w:rsid w:val="00220524"/>
    <w:rsid w:val="0022205B"/>
    <w:rsid w:val="002347FB"/>
    <w:rsid w:val="002403B7"/>
    <w:rsid w:val="00240959"/>
    <w:rsid w:val="00243331"/>
    <w:rsid w:val="00245B21"/>
    <w:rsid w:val="00245DA7"/>
    <w:rsid w:val="0025125B"/>
    <w:rsid w:val="00254296"/>
    <w:rsid w:val="0025504C"/>
    <w:rsid w:val="00257BE0"/>
    <w:rsid w:val="002967DB"/>
    <w:rsid w:val="002A5DC2"/>
    <w:rsid w:val="002B0B52"/>
    <w:rsid w:val="002C05FD"/>
    <w:rsid w:val="002C2797"/>
    <w:rsid w:val="002C7C73"/>
    <w:rsid w:val="002D48C3"/>
    <w:rsid w:val="00303DED"/>
    <w:rsid w:val="0032213F"/>
    <w:rsid w:val="0033566A"/>
    <w:rsid w:val="00337C46"/>
    <w:rsid w:val="00357E56"/>
    <w:rsid w:val="00361938"/>
    <w:rsid w:val="00366E91"/>
    <w:rsid w:val="003707FE"/>
    <w:rsid w:val="00372CF4"/>
    <w:rsid w:val="003A14BD"/>
    <w:rsid w:val="003A5DA3"/>
    <w:rsid w:val="003B46B6"/>
    <w:rsid w:val="003D701D"/>
    <w:rsid w:val="003D7CBE"/>
    <w:rsid w:val="003F0167"/>
    <w:rsid w:val="00416151"/>
    <w:rsid w:val="0042041B"/>
    <w:rsid w:val="00442307"/>
    <w:rsid w:val="0044232C"/>
    <w:rsid w:val="0044503B"/>
    <w:rsid w:val="004604D9"/>
    <w:rsid w:val="0046074C"/>
    <w:rsid w:val="00461ABE"/>
    <w:rsid w:val="00474346"/>
    <w:rsid w:val="00494AC1"/>
    <w:rsid w:val="004B17A1"/>
    <w:rsid w:val="004B2126"/>
    <w:rsid w:val="004D0985"/>
    <w:rsid w:val="004D6439"/>
    <w:rsid w:val="004F3967"/>
    <w:rsid w:val="005031A1"/>
    <w:rsid w:val="00503D96"/>
    <w:rsid w:val="005058C3"/>
    <w:rsid w:val="00505C84"/>
    <w:rsid w:val="005113EA"/>
    <w:rsid w:val="00514B02"/>
    <w:rsid w:val="00521401"/>
    <w:rsid w:val="00523099"/>
    <w:rsid w:val="00523D15"/>
    <w:rsid w:val="00536B01"/>
    <w:rsid w:val="0056534F"/>
    <w:rsid w:val="00565683"/>
    <w:rsid w:val="00571AC8"/>
    <w:rsid w:val="00574C43"/>
    <w:rsid w:val="0059000E"/>
    <w:rsid w:val="00597FCE"/>
    <w:rsid w:val="005A3226"/>
    <w:rsid w:val="005A6569"/>
    <w:rsid w:val="005C54AE"/>
    <w:rsid w:val="005C7310"/>
    <w:rsid w:val="005F3404"/>
    <w:rsid w:val="00603E30"/>
    <w:rsid w:val="006042A8"/>
    <w:rsid w:val="00615A0F"/>
    <w:rsid w:val="00616241"/>
    <w:rsid w:val="0063253B"/>
    <w:rsid w:val="0063283F"/>
    <w:rsid w:val="006372E5"/>
    <w:rsid w:val="006436FE"/>
    <w:rsid w:val="00647B08"/>
    <w:rsid w:val="00657127"/>
    <w:rsid w:val="00662782"/>
    <w:rsid w:val="006B5991"/>
    <w:rsid w:val="006C587F"/>
    <w:rsid w:val="006F79BB"/>
    <w:rsid w:val="00703DB8"/>
    <w:rsid w:val="00711E77"/>
    <w:rsid w:val="007148CE"/>
    <w:rsid w:val="00735605"/>
    <w:rsid w:val="0074005C"/>
    <w:rsid w:val="007511AC"/>
    <w:rsid w:val="00751DEB"/>
    <w:rsid w:val="007660A4"/>
    <w:rsid w:val="00767AB1"/>
    <w:rsid w:val="00773019"/>
    <w:rsid w:val="0078669F"/>
    <w:rsid w:val="007873C9"/>
    <w:rsid w:val="00790C0B"/>
    <w:rsid w:val="00796D3E"/>
    <w:rsid w:val="007A4332"/>
    <w:rsid w:val="007A7BBF"/>
    <w:rsid w:val="007C5A29"/>
    <w:rsid w:val="007D34DA"/>
    <w:rsid w:val="00801FE5"/>
    <w:rsid w:val="008216FC"/>
    <w:rsid w:val="00827414"/>
    <w:rsid w:val="00842D62"/>
    <w:rsid w:val="00843466"/>
    <w:rsid w:val="008656A5"/>
    <w:rsid w:val="008A608B"/>
    <w:rsid w:val="008C6CB8"/>
    <w:rsid w:val="008F4E7E"/>
    <w:rsid w:val="0091490F"/>
    <w:rsid w:val="009158F8"/>
    <w:rsid w:val="00920588"/>
    <w:rsid w:val="00925248"/>
    <w:rsid w:val="00943FBB"/>
    <w:rsid w:val="00951B55"/>
    <w:rsid w:val="00951EE6"/>
    <w:rsid w:val="009542C4"/>
    <w:rsid w:val="009548A2"/>
    <w:rsid w:val="00962D20"/>
    <w:rsid w:val="00964206"/>
    <w:rsid w:val="00971D7D"/>
    <w:rsid w:val="00972E54"/>
    <w:rsid w:val="00984086"/>
    <w:rsid w:val="00985AC3"/>
    <w:rsid w:val="00992652"/>
    <w:rsid w:val="009961F1"/>
    <w:rsid w:val="009A6F2C"/>
    <w:rsid w:val="009A72EA"/>
    <w:rsid w:val="009A7B03"/>
    <w:rsid w:val="009B4DBB"/>
    <w:rsid w:val="009B62A8"/>
    <w:rsid w:val="009C50FC"/>
    <w:rsid w:val="009D35D8"/>
    <w:rsid w:val="009D738C"/>
    <w:rsid w:val="009E07A7"/>
    <w:rsid w:val="009E72FD"/>
    <w:rsid w:val="009F0AD3"/>
    <w:rsid w:val="009F7923"/>
    <w:rsid w:val="00A01285"/>
    <w:rsid w:val="00A0512E"/>
    <w:rsid w:val="00A23019"/>
    <w:rsid w:val="00A36D5F"/>
    <w:rsid w:val="00A47161"/>
    <w:rsid w:val="00A70D53"/>
    <w:rsid w:val="00AA1AD8"/>
    <w:rsid w:val="00AB1F44"/>
    <w:rsid w:val="00AB714C"/>
    <w:rsid w:val="00AD0BBB"/>
    <w:rsid w:val="00AD76BB"/>
    <w:rsid w:val="00AE0DF7"/>
    <w:rsid w:val="00AE1825"/>
    <w:rsid w:val="00AE55CE"/>
    <w:rsid w:val="00AE7A84"/>
    <w:rsid w:val="00B0746D"/>
    <w:rsid w:val="00B26219"/>
    <w:rsid w:val="00B32BE2"/>
    <w:rsid w:val="00B3534E"/>
    <w:rsid w:val="00B46A74"/>
    <w:rsid w:val="00B64EFA"/>
    <w:rsid w:val="00B766EF"/>
    <w:rsid w:val="00B81B13"/>
    <w:rsid w:val="00B93D4C"/>
    <w:rsid w:val="00BA2D5D"/>
    <w:rsid w:val="00BC4556"/>
    <w:rsid w:val="00BD043E"/>
    <w:rsid w:val="00BD0D10"/>
    <w:rsid w:val="00BD375F"/>
    <w:rsid w:val="00BE068A"/>
    <w:rsid w:val="00BE7886"/>
    <w:rsid w:val="00BF1006"/>
    <w:rsid w:val="00BF7472"/>
    <w:rsid w:val="00C02B1A"/>
    <w:rsid w:val="00C17949"/>
    <w:rsid w:val="00C22FDE"/>
    <w:rsid w:val="00C42486"/>
    <w:rsid w:val="00C75C6C"/>
    <w:rsid w:val="00C8169B"/>
    <w:rsid w:val="00C8174B"/>
    <w:rsid w:val="00C837E7"/>
    <w:rsid w:val="00C90906"/>
    <w:rsid w:val="00CA30E6"/>
    <w:rsid w:val="00CB0F06"/>
    <w:rsid w:val="00CC2BA1"/>
    <w:rsid w:val="00CC74A2"/>
    <w:rsid w:val="00D1073E"/>
    <w:rsid w:val="00D2075F"/>
    <w:rsid w:val="00D35053"/>
    <w:rsid w:val="00D42F72"/>
    <w:rsid w:val="00D44954"/>
    <w:rsid w:val="00D5127E"/>
    <w:rsid w:val="00D52471"/>
    <w:rsid w:val="00D55848"/>
    <w:rsid w:val="00D62A0A"/>
    <w:rsid w:val="00D825F7"/>
    <w:rsid w:val="00D8303D"/>
    <w:rsid w:val="00DB1485"/>
    <w:rsid w:val="00DB15F0"/>
    <w:rsid w:val="00DC0EB2"/>
    <w:rsid w:val="00DE326C"/>
    <w:rsid w:val="00DF59C4"/>
    <w:rsid w:val="00E13B6B"/>
    <w:rsid w:val="00E37FEC"/>
    <w:rsid w:val="00E44D53"/>
    <w:rsid w:val="00E47BD5"/>
    <w:rsid w:val="00E52C17"/>
    <w:rsid w:val="00E70484"/>
    <w:rsid w:val="00E8387E"/>
    <w:rsid w:val="00E8422E"/>
    <w:rsid w:val="00E86F14"/>
    <w:rsid w:val="00E8797F"/>
    <w:rsid w:val="00E91D78"/>
    <w:rsid w:val="00E91DE1"/>
    <w:rsid w:val="00E9452A"/>
    <w:rsid w:val="00E957F0"/>
    <w:rsid w:val="00EB09A0"/>
    <w:rsid w:val="00EB0DA7"/>
    <w:rsid w:val="00EB1B41"/>
    <w:rsid w:val="00EB4416"/>
    <w:rsid w:val="00EC74D5"/>
    <w:rsid w:val="00ED2C40"/>
    <w:rsid w:val="00ED54B9"/>
    <w:rsid w:val="00EE55E0"/>
    <w:rsid w:val="00EF2A3B"/>
    <w:rsid w:val="00EF5D1C"/>
    <w:rsid w:val="00EF6735"/>
    <w:rsid w:val="00F02B3C"/>
    <w:rsid w:val="00F06DF7"/>
    <w:rsid w:val="00F162FB"/>
    <w:rsid w:val="00F20F65"/>
    <w:rsid w:val="00F2318C"/>
    <w:rsid w:val="00F236E7"/>
    <w:rsid w:val="00F256F2"/>
    <w:rsid w:val="00F36DEB"/>
    <w:rsid w:val="00F50717"/>
    <w:rsid w:val="00F72995"/>
    <w:rsid w:val="00F77340"/>
    <w:rsid w:val="00F846C1"/>
    <w:rsid w:val="00F9459B"/>
    <w:rsid w:val="00FD0F8C"/>
    <w:rsid w:val="00FE59B5"/>
    <w:rsid w:val="00FF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77"/>
    <w:pPr>
      <w:spacing w:after="0" w:line="240" w:lineRule="auto"/>
    </w:pPr>
    <w:rPr>
      <w:rFonts w:ascii="Times" w:eastAsia="Times" w:hAnsi="Times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64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030A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BB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E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606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6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E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4BB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EFA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4EFA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4EFA"/>
    <w:pPr>
      <w:pBdr>
        <w:bottom w:val="single" w:sz="8" w:space="4" w:color="54BB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64EF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64EFA"/>
    <w:rPr>
      <w:rFonts w:asciiTheme="majorHAnsi" w:eastAsiaTheme="majorEastAsia" w:hAnsiTheme="majorHAnsi" w:cstheme="majorBidi"/>
      <w:color w:val="256061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B64EFA"/>
    <w:rPr>
      <w:rFonts w:asciiTheme="majorHAnsi" w:eastAsiaTheme="majorEastAsia" w:hAnsiTheme="majorHAnsi" w:cstheme="majorBidi"/>
      <w:b/>
      <w:bCs/>
      <w:color w:val="7030A0"/>
    </w:rPr>
  </w:style>
  <w:style w:type="character" w:customStyle="1" w:styleId="Heading4Char">
    <w:name w:val="Heading 4 Char"/>
    <w:basedOn w:val="DefaultParagraphFont"/>
    <w:link w:val="Heading4"/>
    <w:uiPriority w:val="9"/>
    <w:rsid w:val="00B64EFA"/>
    <w:rPr>
      <w:rFonts w:asciiTheme="majorHAnsi" w:eastAsiaTheme="majorEastAsia" w:hAnsiTheme="majorHAnsi" w:cstheme="majorBidi"/>
      <w:b/>
      <w:bCs/>
      <w:i/>
      <w:iCs/>
      <w:color w:val="54BB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64EFA"/>
    <w:rPr>
      <w:rFonts w:asciiTheme="majorHAnsi" w:eastAsiaTheme="majorEastAsia" w:hAnsiTheme="majorHAnsi" w:cstheme="majorBidi"/>
      <w:i/>
      <w:iCs/>
      <w:color w:val="256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64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64EFA"/>
    <w:rPr>
      <w:rFonts w:asciiTheme="majorHAnsi" w:eastAsiaTheme="majorEastAsia" w:hAnsiTheme="majorHAnsi" w:cstheme="majorBidi"/>
      <w:color w:val="54BB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64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EFA"/>
    <w:rPr>
      <w:b/>
      <w:bCs/>
      <w:color w:val="54BB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EFA"/>
    <w:pPr>
      <w:numPr>
        <w:ilvl w:val="1"/>
      </w:numPr>
    </w:pPr>
    <w:rPr>
      <w:rFonts w:asciiTheme="majorHAnsi" w:eastAsiaTheme="majorEastAsia" w:hAnsiTheme="majorHAnsi" w:cstheme="majorBidi"/>
      <w:i/>
      <w:iCs/>
      <w:color w:val="54BB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EFA"/>
    <w:rPr>
      <w:rFonts w:asciiTheme="majorHAnsi" w:eastAsiaTheme="majorEastAsia" w:hAnsiTheme="majorHAnsi" w:cstheme="majorBidi"/>
      <w:i/>
      <w:iCs/>
      <w:color w:val="54BB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4EFA"/>
    <w:rPr>
      <w:b/>
      <w:bCs/>
    </w:rPr>
  </w:style>
  <w:style w:type="character" w:styleId="Emphasis">
    <w:name w:val="Emphasis"/>
    <w:basedOn w:val="DefaultParagraphFont"/>
    <w:uiPriority w:val="20"/>
    <w:qFormat/>
    <w:rsid w:val="00B64EFA"/>
    <w:rPr>
      <w:i/>
      <w:iCs/>
    </w:rPr>
  </w:style>
  <w:style w:type="paragraph" w:styleId="NoSpacing">
    <w:name w:val="No Spacing"/>
    <w:link w:val="NoSpacingChar"/>
    <w:uiPriority w:val="1"/>
    <w:qFormat/>
    <w:rsid w:val="00B64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4EFA"/>
  </w:style>
  <w:style w:type="paragraph" w:styleId="Quote">
    <w:name w:val="Quote"/>
    <w:basedOn w:val="Normal"/>
    <w:next w:val="Normal"/>
    <w:link w:val="QuoteChar"/>
    <w:uiPriority w:val="29"/>
    <w:qFormat/>
    <w:rsid w:val="00B64E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4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EFA"/>
    <w:pPr>
      <w:pBdr>
        <w:bottom w:val="single" w:sz="4" w:space="4" w:color="54BBBD" w:themeColor="accent1"/>
      </w:pBdr>
      <w:spacing w:before="200" w:after="280"/>
      <w:ind w:left="936" w:right="936"/>
    </w:pPr>
    <w:rPr>
      <w:b/>
      <w:bCs/>
      <w:i/>
      <w:iCs/>
      <w:color w:val="54BB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EFA"/>
    <w:rPr>
      <w:b/>
      <w:bCs/>
      <w:i/>
      <w:iCs/>
      <w:color w:val="54BBBD" w:themeColor="accent1"/>
    </w:rPr>
  </w:style>
  <w:style w:type="character" w:styleId="SubtleEmphasis">
    <w:name w:val="Subtle Emphasis"/>
    <w:basedOn w:val="DefaultParagraphFont"/>
    <w:uiPriority w:val="19"/>
    <w:qFormat/>
    <w:rsid w:val="00B64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4EFA"/>
    <w:rPr>
      <w:b/>
      <w:bCs/>
      <w:i/>
      <w:iCs/>
      <w:color w:val="54BBBD" w:themeColor="accent1"/>
    </w:rPr>
  </w:style>
  <w:style w:type="character" w:styleId="SubtleReference">
    <w:name w:val="Subtle Reference"/>
    <w:basedOn w:val="DefaultParagraphFont"/>
    <w:uiPriority w:val="31"/>
    <w:qFormat/>
    <w:rsid w:val="00B64EFA"/>
    <w:rPr>
      <w:smallCaps/>
      <w:color w:val="B0BC2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4EFA"/>
    <w:rPr>
      <w:b/>
      <w:bCs/>
      <w:smallCaps/>
      <w:color w:val="B0BC2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4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EFA"/>
    <w:pPr>
      <w:outlineLvl w:val="9"/>
    </w:pPr>
  </w:style>
  <w:style w:type="table" w:styleId="TableGrid">
    <w:name w:val="Table Grid"/>
    <w:basedOn w:val="TableNormal"/>
    <w:rsid w:val="00711E77"/>
    <w:pPr>
      <w:spacing w:after="0" w:line="240" w:lineRule="auto"/>
    </w:pPr>
    <w:rPr>
      <w:rFonts w:ascii="Times" w:eastAsia="Times" w:hAnsi="Times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C19"/>
    <w:rPr>
      <w:rFonts w:ascii="Times" w:eastAsia="Times" w:hAnsi="Times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D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C19"/>
    <w:rPr>
      <w:rFonts w:ascii="Times" w:eastAsia="Times" w:hAnsi="Times" w:cs="Times New Roman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19"/>
    <w:rPr>
      <w:rFonts w:ascii="Tahoma" w:eastAsia="Times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5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1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172"/>
    <w:rPr>
      <w:rFonts w:ascii="Times" w:eastAsia="Times" w:hAnsi="Times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172"/>
    <w:rPr>
      <w:rFonts w:ascii="Times" w:eastAsia="Times" w:hAnsi="Times" w:cs="Times New Roman"/>
      <w:b/>
      <w:bCs/>
      <w:sz w:val="20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4D0985"/>
    <w:pPr>
      <w:spacing w:after="25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86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B52"/>
    <w:rPr>
      <w:color w:val="A5439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77"/>
    <w:pPr>
      <w:spacing w:after="0" w:line="240" w:lineRule="auto"/>
    </w:pPr>
    <w:rPr>
      <w:rFonts w:ascii="Times" w:eastAsia="Times" w:hAnsi="Times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64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030A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BB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E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606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6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E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4BB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EFA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4EFA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4EFA"/>
    <w:pPr>
      <w:pBdr>
        <w:bottom w:val="single" w:sz="8" w:space="4" w:color="54BB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64EF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64EFA"/>
    <w:rPr>
      <w:rFonts w:asciiTheme="majorHAnsi" w:eastAsiaTheme="majorEastAsia" w:hAnsiTheme="majorHAnsi" w:cstheme="majorBidi"/>
      <w:color w:val="256061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B64EFA"/>
    <w:rPr>
      <w:rFonts w:asciiTheme="majorHAnsi" w:eastAsiaTheme="majorEastAsia" w:hAnsiTheme="majorHAnsi" w:cstheme="majorBidi"/>
      <w:b/>
      <w:bCs/>
      <w:color w:val="7030A0"/>
    </w:rPr>
  </w:style>
  <w:style w:type="character" w:customStyle="1" w:styleId="Heading4Char">
    <w:name w:val="Heading 4 Char"/>
    <w:basedOn w:val="DefaultParagraphFont"/>
    <w:link w:val="Heading4"/>
    <w:uiPriority w:val="9"/>
    <w:rsid w:val="00B64EFA"/>
    <w:rPr>
      <w:rFonts w:asciiTheme="majorHAnsi" w:eastAsiaTheme="majorEastAsia" w:hAnsiTheme="majorHAnsi" w:cstheme="majorBidi"/>
      <w:b/>
      <w:bCs/>
      <w:i/>
      <w:iCs/>
      <w:color w:val="54BB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64EFA"/>
    <w:rPr>
      <w:rFonts w:asciiTheme="majorHAnsi" w:eastAsiaTheme="majorEastAsia" w:hAnsiTheme="majorHAnsi" w:cstheme="majorBidi"/>
      <w:i/>
      <w:iCs/>
      <w:color w:val="256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64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64EFA"/>
    <w:rPr>
      <w:rFonts w:asciiTheme="majorHAnsi" w:eastAsiaTheme="majorEastAsia" w:hAnsiTheme="majorHAnsi" w:cstheme="majorBidi"/>
      <w:color w:val="54BB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64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EFA"/>
    <w:rPr>
      <w:b/>
      <w:bCs/>
      <w:color w:val="54BB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EFA"/>
    <w:pPr>
      <w:numPr>
        <w:ilvl w:val="1"/>
      </w:numPr>
    </w:pPr>
    <w:rPr>
      <w:rFonts w:asciiTheme="majorHAnsi" w:eastAsiaTheme="majorEastAsia" w:hAnsiTheme="majorHAnsi" w:cstheme="majorBidi"/>
      <w:i/>
      <w:iCs/>
      <w:color w:val="54BB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EFA"/>
    <w:rPr>
      <w:rFonts w:asciiTheme="majorHAnsi" w:eastAsiaTheme="majorEastAsia" w:hAnsiTheme="majorHAnsi" w:cstheme="majorBidi"/>
      <w:i/>
      <w:iCs/>
      <w:color w:val="54BB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4EFA"/>
    <w:rPr>
      <w:b/>
      <w:bCs/>
    </w:rPr>
  </w:style>
  <w:style w:type="character" w:styleId="Emphasis">
    <w:name w:val="Emphasis"/>
    <w:basedOn w:val="DefaultParagraphFont"/>
    <w:uiPriority w:val="20"/>
    <w:qFormat/>
    <w:rsid w:val="00B64EFA"/>
    <w:rPr>
      <w:i/>
      <w:iCs/>
    </w:rPr>
  </w:style>
  <w:style w:type="paragraph" w:styleId="NoSpacing">
    <w:name w:val="No Spacing"/>
    <w:link w:val="NoSpacingChar"/>
    <w:uiPriority w:val="1"/>
    <w:qFormat/>
    <w:rsid w:val="00B64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4EFA"/>
  </w:style>
  <w:style w:type="paragraph" w:styleId="Quote">
    <w:name w:val="Quote"/>
    <w:basedOn w:val="Normal"/>
    <w:next w:val="Normal"/>
    <w:link w:val="QuoteChar"/>
    <w:uiPriority w:val="29"/>
    <w:qFormat/>
    <w:rsid w:val="00B64E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4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EFA"/>
    <w:pPr>
      <w:pBdr>
        <w:bottom w:val="single" w:sz="4" w:space="4" w:color="54BBBD" w:themeColor="accent1"/>
      </w:pBdr>
      <w:spacing w:before="200" w:after="280"/>
      <w:ind w:left="936" w:right="936"/>
    </w:pPr>
    <w:rPr>
      <w:b/>
      <w:bCs/>
      <w:i/>
      <w:iCs/>
      <w:color w:val="54BB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EFA"/>
    <w:rPr>
      <w:b/>
      <w:bCs/>
      <w:i/>
      <w:iCs/>
      <w:color w:val="54BBBD" w:themeColor="accent1"/>
    </w:rPr>
  </w:style>
  <w:style w:type="character" w:styleId="SubtleEmphasis">
    <w:name w:val="Subtle Emphasis"/>
    <w:basedOn w:val="DefaultParagraphFont"/>
    <w:uiPriority w:val="19"/>
    <w:qFormat/>
    <w:rsid w:val="00B64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4EFA"/>
    <w:rPr>
      <w:b/>
      <w:bCs/>
      <w:i/>
      <w:iCs/>
      <w:color w:val="54BBBD" w:themeColor="accent1"/>
    </w:rPr>
  </w:style>
  <w:style w:type="character" w:styleId="SubtleReference">
    <w:name w:val="Subtle Reference"/>
    <w:basedOn w:val="DefaultParagraphFont"/>
    <w:uiPriority w:val="31"/>
    <w:qFormat/>
    <w:rsid w:val="00B64EFA"/>
    <w:rPr>
      <w:smallCaps/>
      <w:color w:val="B0BC2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4EFA"/>
    <w:rPr>
      <w:b/>
      <w:bCs/>
      <w:smallCaps/>
      <w:color w:val="B0BC2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4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EFA"/>
    <w:pPr>
      <w:outlineLvl w:val="9"/>
    </w:pPr>
  </w:style>
  <w:style w:type="table" w:styleId="TableGrid">
    <w:name w:val="Table Grid"/>
    <w:basedOn w:val="TableNormal"/>
    <w:rsid w:val="00711E77"/>
    <w:pPr>
      <w:spacing w:after="0" w:line="240" w:lineRule="auto"/>
    </w:pPr>
    <w:rPr>
      <w:rFonts w:ascii="Times" w:eastAsia="Times" w:hAnsi="Times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C19"/>
    <w:rPr>
      <w:rFonts w:ascii="Times" w:eastAsia="Times" w:hAnsi="Times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D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C19"/>
    <w:rPr>
      <w:rFonts w:ascii="Times" w:eastAsia="Times" w:hAnsi="Times" w:cs="Times New Roman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19"/>
    <w:rPr>
      <w:rFonts w:ascii="Tahoma" w:eastAsia="Times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5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1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172"/>
    <w:rPr>
      <w:rFonts w:ascii="Times" w:eastAsia="Times" w:hAnsi="Times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172"/>
    <w:rPr>
      <w:rFonts w:ascii="Times" w:eastAsia="Times" w:hAnsi="Times" w:cs="Times New Roman"/>
      <w:b/>
      <w:bCs/>
      <w:sz w:val="20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4D0985"/>
    <w:pPr>
      <w:spacing w:after="25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86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B52"/>
    <w:rPr>
      <w:color w:val="A54399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SPPS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4BBBD"/>
      </a:accent1>
      <a:accent2>
        <a:srgbClr val="B0BC22"/>
      </a:accent2>
      <a:accent3>
        <a:srgbClr val="EF4135"/>
      </a:accent3>
      <a:accent4>
        <a:srgbClr val="EF4135"/>
      </a:accent4>
      <a:accent5>
        <a:srgbClr val="FFD600"/>
      </a:accent5>
      <a:accent6>
        <a:srgbClr val="C60651"/>
      </a:accent6>
      <a:hlink>
        <a:srgbClr val="0000FF"/>
      </a:hlink>
      <a:folHlink>
        <a:srgbClr val="A543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Carlstrom</dc:creator>
  <cp:lastModifiedBy>District Tech</cp:lastModifiedBy>
  <cp:revision>4</cp:revision>
  <cp:lastPrinted>2017-07-12T19:15:00Z</cp:lastPrinted>
  <dcterms:created xsi:type="dcterms:W3CDTF">2017-07-12T19:15:00Z</dcterms:created>
  <dcterms:modified xsi:type="dcterms:W3CDTF">2017-07-26T15:18:00Z</dcterms:modified>
</cp:coreProperties>
</file>